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50" w:rsidRPr="001F4D50" w:rsidRDefault="001F4D50" w:rsidP="001F4D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14.11.2022г. № 64</w:t>
      </w:r>
    </w:p>
    <w:p w:rsidR="001F4D50" w:rsidRPr="001F4D50" w:rsidRDefault="001F4D50" w:rsidP="001F4D50">
      <w:pPr>
        <w:spacing w:after="0"/>
        <w:ind w:firstLine="709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1F4D50" w:rsidRPr="001F4D50" w:rsidRDefault="001F4D50" w:rsidP="001F4D5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1F4D50" w:rsidRPr="001F4D50" w:rsidRDefault="001F4D50" w:rsidP="001F4D5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1F4D50" w:rsidRPr="001F4D50" w:rsidRDefault="001F4D50" w:rsidP="001F4D5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1F4D50" w:rsidRPr="001F4D50" w:rsidRDefault="001F4D50" w:rsidP="001F4D50">
      <w:pPr>
        <w:spacing w:after="0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F4D50">
        <w:rPr>
          <w:rFonts w:ascii="Arial" w:hAnsi="Arial" w:cs="Arial"/>
          <w:b/>
          <w:bCs/>
          <w:caps/>
          <w:sz w:val="32"/>
          <w:szCs w:val="32"/>
        </w:rPr>
        <w:t>БАБАГАЙСКОЕ МУНИЦИПАЛЬНОЕ ОБРАЗОВАНИЕ</w:t>
      </w:r>
    </w:p>
    <w:p w:rsidR="002462AA" w:rsidRPr="001F4D50" w:rsidRDefault="002462AA" w:rsidP="001F4D50">
      <w:pPr>
        <w:spacing w:after="0" w:line="22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23CE2" w:rsidRPr="001F4D50" w:rsidRDefault="002462AA" w:rsidP="001F4D50">
      <w:pPr>
        <w:spacing w:after="0" w:line="223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F4D50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36446F" w:rsidRPr="001F4D50" w:rsidRDefault="0036446F" w:rsidP="001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3CE2" w:rsidRPr="001F4D50" w:rsidRDefault="001F4D50" w:rsidP="001F4D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F4D50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Pr="001F4D50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«БАБАГАЙСКОЕ СЕЛЬСКОЕ ПОСЕЛЕНИЕ»</w:t>
      </w:r>
      <w:r w:rsidRPr="001F4D50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1F4D50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1F4D50" w:rsidRDefault="00E62A6B" w:rsidP="001F4D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6446F" w:rsidRPr="001F4D50" w:rsidRDefault="00E62A6B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1F4D50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1F4D50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1F4D50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="001F4D50">
        <w:rPr>
          <w:rFonts w:ascii="Arial" w:hAnsi="Arial" w:cs="Arial"/>
          <w:sz w:val="24"/>
          <w:szCs w:val="24"/>
        </w:rPr>
        <w:t xml:space="preserve"> </w:t>
      </w:r>
      <w:r w:rsidR="009A56A2" w:rsidRPr="001F4D50">
        <w:rPr>
          <w:rFonts w:ascii="Arial" w:hAnsi="Arial" w:cs="Arial"/>
          <w:kern w:val="2"/>
          <w:sz w:val="24"/>
          <w:szCs w:val="24"/>
        </w:rPr>
        <w:t>пунктом 3 Указа</w:t>
      </w:r>
      <w:r w:rsidRPr="001F4D50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1F4D50">
        <w:rPr>
          <w:rFonts w:ascii="Arial" w:hAnsi="Arial" w:cs="Arial"/>
          <w:sz w:val="24"/>
          <w:szCs w:val="24"/>
        </w:rPr>
        <w:t xml:space="preserve">, </w:t>
      </w:r>
      <w:r w:rsidR="00B93288" w:rsidRPr="001F4D50">
        <w:rPr>
          <w:rFonts w:ascii="Arial" w:hAnsi="Arial" w:cs="Arial"/>
          <w:bCs/>
          <w:kern w:val="2"/>
          <w:sz w:val="24"/>
          <w:szCs w:val="24"/>
        </w:rPr>
        <w:t>руководствуясь статьей 6</w:t>
      </w:r>
      <w:r w:rsidR="001F4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F4D50">
        <w:rPr>
          <w:rFonts w:ascii="Arial" w:hAnsi="Arial" w:cs="Arial"/>
          <w:bCs/>
          <w:kern w:val="2"/>
          <w:sz w:val="24"/>
          <w:szCs w:val="24"/>
        </w:rPr>
        <w:t>Устава</w:t>
      </w:r>
      <w:r w:rsidR="001F4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00912" w:rsidRPr="001F4D50">
        <w:rPr>
          <w:rFonts w:ascii="Arial" w:hAnsi="Arial" w:cs="Arial"/>
          <w:bCs/>
          <w:kern w:val="2"/>
          <w:sz w:val="24"/>
          <w:szCs w:val="24"/>
        </w:rPr>
        <w:t xml:space="preserve">Бабагайского </w:t>
      </w:r>
      <w:r w:rsidR="0043274A" w:rsidRPr="001F4D50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proofErr w:type="gramEnd"/>
      <w:r w:rsidR="00800912" w:rsidRPr="001F4D50">
        <w:rPr>
          <w:rFonts w:ascii="Arial" w:hAnsi="Arial" w:cs="Arial"/>
          <w:bCs/>
          <w:kern w:val="2"/>
          <w:sz w:val="24"/>
          <w:szCs w:val="24"/>
        </w:rPr>
        <w:t>,</w:t>
      </w:r>
      <w:r w:rsidR="001F4D5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23CE2" w:rsidRPr="001F4D50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</w:t>
      </w:r>
      <w:r w:rsidR="0036446F" w:rsidRPr="001F4D50">
        <w:rPr>
          <w:rFonts w:ascii="Arial" w:hAnsi="Arial" w:cs="Arial"/>
          <w:bCs/>
          <w:kern w:val="2"/>
          <w:sz w:val="24"/>
          <w:szCs w:val="24"/>
        </w:rPr>
        <w:t xml:space="preserve"> «Бабагайское сельское поселение»</w:t>
      </w:r>
    </w:p>
    <w:p w:rsidR="0036446F" w:rsidRPr="001F4D50" w:rsidRDefault="0036446F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1F4D50" w:rsidRDefault="0036446F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F4D50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62A6B" w:rsidRPr="001F4D50" w:rsidRDefault="00E62A6B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1F4D50" w:rsidRDefault="001F4D50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E62A6B" w:rsidRPr="001F4D50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о должностном лице администрации </w:t>
      </w:r>
      <w:r w:rsidR="0043274A" w:rsidRPr="001F4D50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36446F" w:rsidRPr="001F4D50">
        <w:rPr>
          <w:rFonts w:ascii="Arial" w:hAnsi="Arial" w:cs="Arial"/>
          <w:bCs/>
          <w:kern w:val="2"/>
          <w:sz w:val="24"/>
          <w:szCs w:val="24"/>
        </w:rPr>
        <w:t xml:space="preserve"> «Бабагайское сельское поселение»</w:t>
      </w:r>
      <w:proofErr w:type="gramStart"/>
      <w:r w:rsidR="00E62A6B" w:rsidRPr="001F4D50">
        <w:rPr>
          <w:rFonts w:ascii="Arial" w:hAnsi="Arial" w:cs="Arial"/>
          <w:bCs/>
          <w:kern w:val="2"/>
          <w:sz w:val="24"/>
          <w:szCs w:val="24"/>
        </w:rPr>
        <w:t>,</w:t>
      </w:r>
      <w:r w:rsidR="00E62A6B" w:rsidRPr="001F4D50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E62A6B" w:rsidRPr="001F4D50">
        <w:rPr>
          <w:rFonts w:ascii="Arial" w:hAnsi="Arial" w:cs="Arial"/>
          <w:kern w:val="2"/>
          <w:sz w:val="24"/>
          <w:szCs w:val="24"/>
        </w:rPr>
        <w:t>тветственном за профилактику коррупционных и иных правонарушений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E62A6B" w:rsidRPr="001F4D50">
        <w:rPr>
          <w:rFonts w:ascii="Arial" w:hAnsi="Arial" w:cs="Arial"/>
          <w:kern w:val="2"/>
          <w:sz w:val="24"/>
          <w:szCs w:val="24"/>
        </w:rPr>
        <w:t>(прилагается)</w:t>
      </w:r>
      <w:r w:rsidR="00E62A6B" w:rsidRPr="001F4D50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1F4D50" w:rsidRDefault="001F4D50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="00E62A6B" w:rsidRPr="001F4D50">
        <w:rPr>
          <w:rFonts w:ascii="Arial" w:hAnsi="Arial" w:cs="Arial"/>
          <w:bCs/>
          <w:kern w:val="2"/>
          <w:sz w:val="24"/>
          <w:szCs w:val="24"/>
        </w:rPr>
        <w:t xml:space="preserve">Настоящее решение </w:t>
      </w:r>
      <w:r w:rsidR="00E62A6B" w:rsidRPr="001F4D50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1F4D50" w:rsidRDefault="00E62A6B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Pr="001F4D50" w:rsidRDefault="00E62A6B" w:rsidP="001F4D5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F4D50" w:rsidRDefault="001F4D50" w:rsidP="001F4D50">
      <w:pPr>
        <w:tabs>
          <w:tab w:val="left" w:pos="0"/>
        </w:tabs>
        <w:suppressAutoHyphens/>
        <w:spacing w:after="0" w:line="240" w:lineRule="auto"/>
        <w:ind w:left="-250" w:firstLine="959"/>
        <w:jc w:val="both"/>
        <w:rPr>
          <w:rFonts w:ascii="Arial" w:hAnsi="Arial" w:cs="Arial"/>
          <w:kern w:val="2"/>
          <w:sz w:val="24"/>
          <w:szCs w:val="24"/>
        </w:rPr>
      </w:pPr>
      <w:r w:rsidRPr="001F4D50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Бабагайского</w:t>
      </w:r>
    </w:p>
    <w:p w:rsidR="001F4D50" w:rsidRPr="001F4D50" w:rsidRDefault="001F4D50" w:rsidP="001F4D50">
      <w:pPr>
        <w:tabs>
          <w:tab w:val="left" w:pos="0"/>
        </w:tabs>
        <w:suppressAutoHyphens/>
        <w:spacing w:after="0" w:line="240" w:lineRule="auto"/>
        <w:ind w:left="-250" w:firstLine="959"/>
        <w:jc w:val="both"/>
        <w:rPr>
          <w:rFonts w:ascii="Arial" w:hAnsi="Arial" w:cs="Arial"/>
          <w:kern w:val="2"/>
          <w:sz w:val="24"/>
          <w:szCs w:val="24"/>
        </w:rPr>
      </w:pPr>
      <w:r w:rsidRPr="001F4D50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E62A6B" w:rsidRPr="001F4D50" w:rsidRDefault="001F4D50" w:rsidP="001F4D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4D50">
        <w:rPr>
          <w:rFonts w:ascii="Arial" w:hAnsi="Arial" w:cs="Arial"/>
          <w:kern w:val="2"/>
          <w:sz w:val="24"/>
          <w:szCs w:val="24"/>
        </w:rPr>
        <w:t>М.А.Клопова</w:t>
      </w:r>
    </w:p>
    <w:p w:rsidR="00E62A6B" w:rsidRPr="001F4D50" w:rsidRDefault="00E62A6B" w:rsidP="001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D50" w:rsidRPr="001F4D50" w:rsidRDefault="001F4D50" w:rsidP="001F4D50">
      <w:pPr>
        <w:suppressAutoHyphens/>
        <w:spacing w:after="0"/>
        <w:ind w:firstLine="709"/>
        <w:jc w:val="right"/>
        <w:rPr>
          <w:rFonts w:ascii="Courier New" w:hAnsi="Courier New" w:cs="Courier New"/>
          <w:kern w:val="2"/>
        </w:rPr>
      </w:pPr>
      <w:r w:rsidRPr="001F4D50">
        <w:rPr>
          <w:rFonts w:ascii="Courier New" w:hAnsi="Courier New" w:cs="Courier New"/>
          <w:kern w:val="2"/>
        </w:rPr>
        <w:t>УТВЕРЖДЕНО</w:t>
      </w:r>
    </w:p>
    <w:p w:rsidR="001F4D50" w:rsidRDefault="001F4D50" w:rsidP="001F4D50">
      <w:pPr>
        <w:spacing w:after="0"/>
        <w:ind w:firstLine="709"/>
        <w:jc w:val="right"/>
        <w:rPr>
          <w:rFonts w:ascii="Courier New" w:hAnsi="Courier New" w:cs="Courier New"/>
        </w:rPr>
      </w:pPr>
      <w:r w:rsidRPr="001F4D50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Бабагайского</w:t>
      </w:r>
    </w:p>
    <w:p w:rsidR="001F4D50" w:rsidRPr="001F4D50" w:rsidRDefault="001F4D50" w:rsidP="001F4D50">
      <w:pPr>
        <w:spacing w:after="0"/>
        <w:ind w:firstLine="709"/>
        <w:jc w:val="right"/>
        <w:rPr>
          <w:rFonts w:ascii="Courier New" w:hAnsi="Courier New" w:cs="Courier New"/>
        </w:rPr>
      </w:pPr>
      <w:r w:rsidRPr="001F4D50">
        <w:rPr>
          <w:rFonts w:ascii="Courier New" w:hAnsi="Courier New" w:cs="Courier New"/>
        </w:rPr>
        <w:t>муниципального образования</w:t>
      </w:r>
    </w:p>
    <w:p w:rsidR="00E62A6B" w:rsidRPr="001F4D50" w:rsidRDefault="001F4D50" w:rsidP="001F4D50">
      <w:pPr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  <w:r w:rsidRPr="001F4D50">
        <w:rPr>
          <w:rFonts w:ascii="Courier New" w:hAnsi="Courier New" w:cs="Courier New"/>
          <w:kern w:val="2"/>
        </w:rPr>
        <w:t xml:space="preserve">от </w:t>
      </w:r>
      <w:r>
        <w:rPr>
          <w:rFonts w:ascii="Courier New" w:hAnsi="Courier New" w:cs="Courier New"/>
          <w:kern w:val="2"/>
        </w:rPr>
        <w:t>14.11.</w:t>
      </w:r>
      <w:r w:rsidRPr="001F4D50">
        <w:rPr>
          <w:rFonts w:ascii="Courier New" w:hAnsi="Courier New" w:cs="Courier New"/>
          <w:kern w:val="2"/>
        </w:rPr>
        <w:t xml:space="preserve">2022 г. № </w:t>
      </w:r>
      <w:r>
        <w:rPr>
          <w:rFonts w:ascii="Courier New" w:hAnsi="Courier New" w:cs="Courier New"/>
          <w:kern w:val="2"/>
        </w:rPr>
        <w:t>64</w:t>
      </w:r>
    </w:p>
    <w:p w:rsidR="00E62A6B" w:rsidRPr="001F4D50" w:rsidRDefault="00E62A6B" w:rsidP="001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1F4D50" w:rsidRDefault="001F4D50" w:rsidP="001F4D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F4D50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62A6B" w:rsidRPr="001F4D50" w:rsidRDefault="001F4D50" w:rsidP="001F4D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F4D50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ДОЛЖНОСТНОМ ЛИЦЕ АДМИНИСТРАЦИИ </w:t>
      </w:r>
      <w:r w:rsidRPr="001F4D50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«БАБАГАЙСКОЕ СЕЛЬСКОЕ ПОСЕЛЕНИЕ»,</w:t>
      </w:r>
      <w:r w:rsidRPr="001F4D50">
        <w:rPr>
          <w:rFonts w:ascii="Arial" w:hAnsi="Arial" w:cs="Arial"/>
          <w:b/>
          <w:kern w:val="2"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1F4D50" w:rsidRDefault="00E62A6B" w:rsidP="001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2B6FBE" w:rsidRDefault="002B6FBE" w:rsidP="002B6FBE">
      <w:pPr>
        <w:pStyle w:val="ConsPlusNormal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</w:t>
      </w:r>
      <w:r w:rsidRPr="002B6FBE">
        <w:rPr>
          <w:b/>
          <w:bCs/>
          <w:sz w:val="32"/>
          <w:szCs w:val="32"/>
        </w:rPr>
        <w:t>ОБЩИЕ ПОЛОЖЕНИЯ</w:t>
      </w:r>
    </w:p>
    <w:p w:rsidR="00E62A6B" w:rsidRPr="001F4D50" w:rsidRDefault="00E62A6B" w:rsidP="001F4D50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E62A6B" w:rsidRPr="001F4D50" w:rsidRDefault="002B6FBE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Настоящим Положением определяются правовое положение, основные задачи и функции </w:t>
      </w:r>
      <w:r w:rsidR="00D2158F" w:rsidRPr="001F4D50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7E46D5" w:rsidRPr="001F4D5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7E46D5" w:rsidRPr="001F4D50">
        <w:rPr>
          <w:rFonts w:ascii="Arial" w:hAnsi="Arial" w:cs="Arial"/>
          <w:sz w:val="24"/>
          <w:szCs w:val="24"/>
        </w:rPr>
        <w:t>образования</w:t>
      </w:r>
      <w:r w:rsidR="00CB37AE" w:rsidRPr="001F4D50">
        <w:rPr>
          <w:rFonts w:ascii="Arial" w:hAnsi="Arial" w:cs="Arial"/>
          <w:sz w:val="24"/>
          <w:szCs w:val="24"/>
        </w:rPr>
        <w:t xml:space="preserve"> «Бабагайское сельское поселение» 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>(далее – администрация)</w:t>
      </w:r>
      <w:r w:rsidR="00D73927" w:rsidRPr="001F4D50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1F4D50">
        <w:rPr>
          <w:rFonts w:ascii="Arial" w:hAnsi="Arial" w:cs="Arial"/>
          <w:bCs/>
          <w:iCs/>
          <w:sz w:val="24"/>
          <w:szCs w:val="24"/>
        </w:rPr>
        <w:t>у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1F4D50" w:rsidRDefault="002B6FBE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2.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="00E62A6B" w:rsidRPr="001F4D50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E62A6B" w:rsidRPr="001F4D50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E62A6B" w:rsidRPr="001F4D50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1F4D50">
        <w:rPr>
          <w:rFonts w:ascii="Arial" w:hAnsi="Arial" w:cs="Arial"/>
          <w:bCs/>
          <w:iCs/>
          <w:sz w:val="24"/>
          <w:szCs w:val="24"/>
        </w:rPr>
        <w:t>настоящим П</w:t>
      </w:r>
      <w:r w:rsidR="00E62A6B" w:rsidRPr="001F4D50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1F4D50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D50">
        <w:rPr>
          <w:rFonts w:ascii="Arial" w:hAnsi="Arial" w:cs="Arial"/>
          <w:bCs/>
          <w:iCs/>
          <w:sz w:val="24"/>
          <w:szCs w:val="24"/>
        </w:rPr>
        <w:t>3.</w:t>
      </w:r>
      <w:r w:rsidR="001709C9" w:rsidRPr="001F4D50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844EE7" w:rsidRPr="001F4D50">
        <w:rPr>
          <w:rFonts w:ascii="Arial" w:hAnsi="Arial" w:cs="Arial"/>
          <w:bCs/>
          <w:iCs/>
          <w:sz w:val="24"/>
          <w:szCs w:val="24"/>
        </w:rPr>
        <w:t xml:space="preserve">специалист </w:t>
      </w:r>
      <w:r w:rsidR="0043274A" w:rsidRPr="001F4D50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CB37AE" w:rsidRPr="001F4D50">
        <w:rPr>
          <w:rFonts w:ascii="Arial" w:hAnsi="Arial" w:cs="Arial"/>
          <w:bCs/>
          <w:iCs/>
          <w:sz w:val="24"/>
          <w:szCs w:val="24"/>
        </w:rPr>
        <w:t xml:space="preserve"> «Бабагайское сельское поселение»</w:t>
      </w:r>
      <w:r w:rsidR="0043274A" w:rsidRPr="001F4D50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F90ADE" w:rsidRPr="001F4D50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43274A" w:rsidRPr="001F4D50">
        <w:rPr>
          <w:rFonts w:ascii="Arial" w:hAnsi="Arial" w:cs="Arial"/>
          <w:sz w:val="24"/>
          <w:szCs w:val="24"/>
        </w:rPr>
        <w:t>распоряжением администрации</w:t>
      </w:r>
      <w:r w:rsidR="00CB37AE" w:rsidRPr="001F4D50">
        <w:rPr>
          <w:rFonts w:ascii="Arial" w:hAnsi="Arial" w:cs="Arial"/>
          <w:sz w:val="24"/>
          <w:szCs w:val="24"/>
        </w:rPr>
        <w:t>.</w:t>
      </w:r>
    </w:p>
    <w:p w:rsidR="00F90ADE" w:rsidRPr="001F4D50" w:rsidRDefault="00F90ADE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4D50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1F4D50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F4D50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2B6FBE" w:rsidRDefault="002B6FBE" w:rsidP="002B6FBE">
      <w:pPr>
        <w:pStyle w:val="ConsPlusNormal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2.</w:t>
      </w:r>
      <w:r w:rsidRPr="002B6FBE">
        <w:rPr>
          <w:b/>
          <w:bCs/>
          <w:sz w:val="32"/>
          <w:szCs w:val="32"/>
        </w:rPr>
        <w:t>ОСНОВНЫЕ ЗАДАЧИ ДОЛЖНОСТНОГО ЛИЦА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F4D50" w:rsidRDefault="002B6FBE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E62A6B" w:rsidRPr="001F4D50">
        <w:rPr>
          <w:rFonts w:ascii="Arial" w:hAnsi="Arial" w:cs="Arial"/>
          <w:bCs/>
          <w:sz w:val="24"/>
          <w:szCs w:val="24"/>
        </w:rPr>
        <w:t>Основными задачами должностного лица являются: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</w:t>
      </w:r>
      <w:r w:rsidR="00E62A6B" w:rsidRPr="001F4D50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2</w:t>
      </w:r>
      <w:r w:rsidR="00E62A6B" w:rsidRPr="001F4D50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3</w:t>
      </w:r>
      <w:r w:rsidR="00E62A6B" w:rsidRPr="001F4D50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4)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2B6FBE" w:rsidRDefault="00E62A6B" w:rsidP="001F4D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2B6FBE" w:rsidRDefault="002B6FBE" w:rsidP="002B6F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РАЗДЕЛ 3.</w:t>
      </w:r>
      <w:r w:rsidRPr="002B6FBE">
        <w:rPr>
          <w:rFonts w:ascii="Arial" w:hAnsi="Arial" w:cs="Arial"/>
          <w:b/>
          <w:bCs/>
          <w:sz w:val="32"/>
          <w:szCs w:val="32"/>
        </w:rPr>
        <w:t>ОСНОВНЫЕ ФУНКЦИИ ДОЛЖНОСТНОГО ЛИЦА</w:t>
      </w:r>
    </w:p>
    <w:p w:rsidR="00E62A6B" w:rsidRPr="002B6FBE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A6B" w:rsidRPr="001F4D50" w:rsidRDefault="002B6FBE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62A6B" w:rsidRPr="001F4D50">
        <w:rPr>
          <w:rFonts w:ascii="Arial" w:hAnsi="Arial" w:cs="Arial"/>
          <w:bCs/>
          <w:sz w:val="24"/>
          <w:szCs w:val="24"/>
        </w:rPr>
        <w:t>Должностное лицо осуществляет следующие основные функции: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</w:t>
      </w:r>
      <w:r w:rsidR="00E62A6B" w:rsidRPr="001F4D50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lastRenderedPageBreak/>
        <w:t>2</w:t>
      </w:r>
      <w:r w:rsidR="00583A70" w:rsidRPr="001F4D50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3</w:t>
      </w:r>
      <w:r w:rsidR="00E62A6B" w:rsidRPr="001F4D50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1F4D50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1F4D50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1F4D50">
        <w:rPr>
          <w:rFonts w:ascii="Arial" w:hAnsi="Arial" w:cs="Arial"/>
          <w:bCs/>
          <w:sz w:val="24"/>
          <w:szCs w:val="24"/>
        </w:rPr>
        <w:t>исполн</w:t>
      </w:r>
      <w:r w:rsidR="00C7795F" w:rsidRPr="001F4D50">
        <w:rPr>
          <w:rFonts w:ascii="Arial" w:hAnsi="Arial" w:cs="Arial"/>
          <w:bCs/>
          <w:sz w:val="24"/>
          <w:szCs w:val="24"/>
        </w:rPr>
        <w:t>ение</w:t>
      </w:r>
      <w:r w:rsidR="003A47E7" w:rsidRPr="001F4D50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1F4D50">
        <w:rPr>
          <w:rFonts w:ascii="Arial" w:hAnsi="Arial" w:cs="Arial"/>
          <w:bCs/>
          <w:sz w:val="24"/>
          <w:szCs w:val="24"/>
        </w:rPr>
        <w:t>ей</w:t>
      </w:r>
      <w:r w:rsidR="003A47E7" w:rsidRPr="001F4D50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1F4D50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1F4D50">
        <w:rPr>
          <w:rFonts w:ascii="Arial" w:hAnsi="Arial" w:cs="Arial"/>
          <w:sz w:val="24"/>
          <w:szCs w:val="24"/>
        </w:rPr>
        <w:t>комиссии</w:t>
      </w:r>
      <w:r w:rsidR="00E62A6B" w:rsidRPr="001F4D50">
        <w:rPr>
          <w:rFonts w:ascii="Arial" w:hAnsi="Arial" w:cs="Arial"/>
          <w:bCs/>
          <w:sz w:val="24"/>
          <w:szCs w:val="24"/>
        </w:rPr>
        <w:t>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4</w:t>
      </w:r>
      <w:r w:rsidR="00E62A6B" w:rsidRPr="001F4D50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5</w:t>
      </w:r>
      <w:r w:rsidR="00E62A6B" w:rsidRPr="001F4D50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6</w:t>
      </w:r>
      <w:r w:rsidR="00E62A6B" w:rsidRPr="001F4D50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7</w:t>
      </w:r>
      <w:r w:rsidR="00E62A6B" w:rsidRPr="001F4D50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8</w:t>
      </w:r>
      <w:r w:rsidR="00E62A6B" w:rsidRPr="001F4D50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9</w:t>
      </w:r>
      <w:r w:rsidR="00E62A6B" w:rsidRPr="001F4D50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F4D50" w:rsidRDefault="00E62A6B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10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1F4D50">
        <w:rPr>
          <w:rFonts w:ascii="Arial" w:hAnsi="Arial" w:cs="Arial"/>
          <w:bCs/>
          <w:sz w:val="24"/>
          <w:szCs w:val="24"/>
        </w:rPr>
        <w:t>«</w:t>
      </w:r>
      <w:r w:rsidR="00E62A6B" w:rsidRPr="001F4D50">
        <w:rPr>
          <w:rFonts w:ascii="Arial" w:hAnsi="Arial" w:cs="Arial"/>
          <w:bCs/>
          <w:sz w:val="24"/>
          <w:szCs w:val="24"/>
        </w:rPr>
        <w:t>Интернет</w:t>
      </w:r>
      <w:r w:rsidR="002E6F92" w:rsidRPr="001F4D50">
        <w:rPr>
          <w:rFonts w:ascii="Arial" w:hAnsi="Arial" w:cs="Arial"/>
          <w:bCs/>
          <w:sz w:val="24"/>
          <w:szCs w:val="24"/>
        </w:rPr>
        <w:t>»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, а также в обеспечении предоставления </w:t>
      </w:r>
      <w:r w:rsidR="00E62A6B" w:rsidRPr="001F4D50">
        <w:rPr>
          <w:rFonts w:ascii="Arial" w:hAnsi="Arial" w:cs="Arial"/>
          <w:bCs/>
          <w:sz w:val="24"/>
          <w:szCs w:val="24"/>
        </w:rPr>
        <w:lastRenderedPageBreak/>
        <w:t>этих сведений общероссийским средствам массовой информации для опубликования;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11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</w:t>
      </w:r>
      <w:proofErr w:type="spellStart"/>
      <w:r w:rsidR="00E62A6B" w:rsidRPr="001F4D50">
        <w:rPr>
          <w:rFonts w:ascii="Arial" w:hAnsi="Arial" w:cs="Arial"/>
          <w:bCs/>
          <w:sz w:val="24"/>
          <w:szCs w:val="24"/>
        </w:rPr>
        <w:t>антикоррупционного</w:t>
      </w:r>
      <w:proofErr w:type="spellEnd"/>
      <w:r w:rsidR="00E62A6B" w:rsidRPr="001F4D50">
        <w:rPr>
          <w:rFonts w:ascii="Arial" w:hAnsi="Arial" w:cs="Arial"/>
          <w:bCs/>
          <w:sz w:val="24"/>
          <w:szCs w:val="24"/>
        </w:rPr>
        <w:t xml:space="preserve"> просвещения муниципальных служащих;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12</w:t>
      </w:r>
      <w:r w:rsidR="00E62A6B" w:rsidRPr="001F4D50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F4D50" w:rsidRDefault="00FC7EC9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В целях реализации своих функций </w:t>
      </w:r>
      <w:r w:rsidR="00364627" w:rsidRPr="001F4D50">
        <w:rPr>
          <w:rFonts w:ascii="Arial" w:hAnsi="Arial" w:cs="Arial"/>
          <w:bCs/>
          <w:sz w:val="24"/>
          <w:szCs w:val="24"/>
        </w:rPr>
        <w:t>должностное лицо</w:t>
      </w:r>
      <w:r w:rsidR="00E62A6B" w:rsidRPr="001F4D50">
        <w:rPr>
          <w:rFonts w:ascii="Arial" w:hAnsi="Arial" w:cs="Arial"/>
          <w:bCs/>
          <w:sz w:val="24"/>
          <w:szCs w:val="24"/>
        </w:rPr>
        <w:t>: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1</w:t>
      </w:r>
      <w:r w:rsidR="00E62A6B" w:rsidRPr="001F4D50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4D50">
        <w:rPr>
          <w:rFonts w:ascii="Arial" w:hAnsi="Arial" w:cs="Arial"/>
          <w:bCs/>
          <w:sz w:val="24"/>
          <w:szCs w:val="24"/>
        </w:rPr>
        <w:t>2</w:t>
      </w:r>
      <w:r w:rsidR="00E62A6B" w:rsidRPr="001F4D50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F4D50">
        <w:rPr>
          <w:rFonts w:ascii="Arial" w:hAnsi="Arial" w:cs="Arial"/>
          <w:bCs/>
          <w:sz w:val="24"/>
          <w:szCs w:val="24"/>
        </w:rPr>
        <w:t>тивно-ро</w:t>
      </w:r>
      <w:r w:rsidR="00E62A6B" w:rsidRPr="001F4D50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1F4D50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F4D50">
        <w:rPr>
          <w:rFonts w:ascii="Arial" w:hAnsi="Arial" w:cs="Arial"/>
          <w:bCs/>
          <w:sz w:val="24"/>
          <w:szCs w:val="24"/>
        </w:rPr>
        <w:t>3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1F4D50">
        <w:rPr>
          <w:rFonts w:ascii="Arial" w:hAnsi="Arial" w:cs="Arial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FC7E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1F4D50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1F4D50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4</w:t>
      </w:r>
      <w:r w:rsidR="00E62A6B" w:rsidRPr="001F4D50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5</w:t>
      </w:r>
      <w:r w:rsidR="00E62A6B" w:rsidRPr="001F4D50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6</w:t>
      </w:r>
      <w:r w:rsidR="00E85210" w:rsidRPr="001F4D50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1F4D50">
        <w:rPr>
          <w:rFonts w:ascii="Arial" w:hAnsi="Arial" w:cs="Arial"/>
          <w:bCs/>
          <w:sz w:val="24"/>
          <w:szCs w:val="24"/>
        </w:rPr>
        <w:t>ю</w:t>
      </w:r>
      <w:r w:rsidR="00E85210" w:rsidRPr="001F4D50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1F4D50">
        <w:rPr>
          <w:rFonts w:ascii="Arial" w:hAnsi="Arial" w:cs="Arial"/>
          <w:bCs/>
          <w:sz w:val="24"/>
          <w:szCs w:val="24"/>
        </w:rPr>
        <w:t>ую</w:t>
      </w:r>
      <w:r w:rsidR="00E85210" w:rsidRPr="001F4D50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1F4D50">
        <w:rPr>
          <w:rFonts w:ascii="Arial" w:hAnsi="Arial" w:cs="Arial"/>
          <w:bCs/>
          <w:sz w:val="24"/>
          <w:szCs w:val="24"/>
        </w:rPr>
        <w:t>ой</w:t>
      </w:r>
      <w:r w:rsidR="00E85210" w:rsidRPr="001F4D50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1F4D50">
        <w:rPr>
          <w:rFonts w:ascii="Arial" w:hAnsi="Arial" w:cs="Arial"/>
          <w:bCs/>
          <w:sz w:val="24"/>
          <w:szCs w:val="24"/>
        </w:rPr>
        <w:t>и</w:t>
      </w:r>
      <w:r w:rsidR="00E85210" w:rsidRPr="001F4D50">
        <w:rPr>
          <w:rFonts w:ascii="Arial" w:hAnsi="Arial" w:cs="Arial"/>
          <w:bCs/>
          <w:sz w:val="24"/>
          <w:szCs w:val="24"/>
        </w:rPr>
        <w:t>;</w:t>
      </w:r>
    </w:p>
    <w:p w:rsidR="00C7795F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4D50">
        <w:rPr>
          <w:rFonts w:ascii="Arial" w:hAnsi="Arial" w:cs="Arial"/>
          <w:bCs/>
          <w:sz w:val="24"/>
          <w:szCs w:val="24"/>
        </w:rPr>
        <w:t>7</w:t>
      </w:r>
      <w:r w:rsidR="00E62A6B" w:rsidRPr="001F4D50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1F4D50">
        <w:rPr>
          <w:rFonts w:ascii="Arial" w:hAnsi="Arial" w:cs="Arial"/>
          <w:bCs/>
          <w:sz w:val="24"/>
          <w:szCs w:val="24"/>
        </w:rPr>
        <w:t>участвует</w:t>
      </w:r>
      <w:r w:rsidR="00C7795F" w:rsidRPr="001F4D50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F4D50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FC7EC9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F4D50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F4D50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F4D50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 администрации</w:t>
      </w:r>
      <w:r w:rsidR="00C7795F" w:rsidRPr="001F4D50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1F4D50" w:rsidRDefault="00F91711" w:rsidP="001F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4D50">
        <w:rPr>
          <w:rFonts w:ascii="Arial" w:hAnsi="Arial" w:cs="Arial"/>
          <w:bCs/>
          <w:sz w:val="24"/>
          <w:szCs w:val="24"/>
        </w:rPr>
        <w:t>8</w:t>
      </w:r>
      <w:r w:rsidR="00C7795F" w:rsidRPr="001F4D50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1F4D50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E62A6B" w:rsidRPr="001F4D50" w:rsidSect="001F4D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17" w:rsidRDefault="00056F17" w:rsidP="001709C9">
      <w:pPr>
        <w:spacing w:after="0" w:line="240" w:lineRule="auto"/>
      </w:pPr>
      <w:r>
        <w:separator/>
      </w:r>
    </w:p>
  </w:endnote>
  <w:endnote w:type="continuationSeparator" w:id="1">
    <w:p w:rsidR="00056F17" w:rsidRDefault="00056F1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17" w:rsidRDefault="00056F17" w:rsidP="001709C9">
      <w:pPr>
        <w:spacing w:after="0" w:line="240" w:lineRule="auto"/>
      </w:pPr>
      <w:r>
        <w:separator/>
      </w:r>
    </w:p>
  </w:footnote>
  <w:footnote w:type="continuationSeparator" w:id="1">
    <w:p w:rsidR="00056F17" w:rsidRDefault="00056F17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56F17"/>
    <w:rsid w:val="000804AB"/>
    <w:rsid w:val="000A1AC6"/>
    <w:rsid w:val="000B2AF5"/>
    <w:rsid w:val="000E77AB"/>
    <w:rsid w:val="000F13AE"/>
    <w:rsid w:val="000F1A51"/>
    <w:rsid w:val="000F3860"/>
    <w:rsid w:val="000F518F"/>
    <w:rsid w:val="00100CC3"/>
    <w:rsid w:val="00101214"/>
    <w:rsid w:val="00106D28"/>
    <w:rsid w:val="00113293"/>
    <w:rsid w:val="00123033"/>
    <w:rsid w:val="00131B50"/>
    <w:rsid w:val="001709C9"/>
    <w:rsid w:val="00180190"/>
    <w:rsid w:val="001857D4"/>
    <w:rsid w:val="0019285E"/>
    <w:rsid w:val="00197E74"/>
    <w:rsid w:val="001A4AE3"/>
    <w:rsid w:val="001E25AD"/>
    <w:rsid w:val="001E791A"/>
    <w:rsid w:val="001F4D50"/>
    <w:rsid w:val="00202727"/>
    <w:rsid w:val="002310A9"/>
    <w:rsid w:val="00236CFD"/>
    <w:rsid w:val="00241CFB"/>
    <w:rsid w:val="002462AA"/>
    <w:rsid w:val="0025373D"/>
    <w:rsid w:val="00254F7A"/>
    <w:rsid w:val="002560D4"/>
    <w:rsid w:val="00262DF3"/>
    <w:rsid w:val="002639FB"/>
    <w:rsid w:val="00281CCC"/>
    <w:rsid w:val="00297394"/>
    <w:rsid w:val="002A0C94"/>
    <w:rsid w:val="002A137B"/>
    <w:rsid w:val="002B6FBE"/>
    <w:rsid w:val="002E6F92"/>
    <w:rsid w:val="002F4833"/>
    <w:rsid w:val="00310B42"/>
    <w:rsid w:val="00315D6D"/>
    <w:rsid w:val="00316262"/>
    <w:rsid w:val="0036446F"/>
    <w:rsid w:val="00364627"/>
    <w:rsid w:val="00373AFD"/>
    <w:rsid w:val="00393A1E"/>
    <w:rsid w:val="003A0AEE"/>
    <w:rsid w:val="003A47E7"/>
    <w:rsid w:val="003B58FE"/>
    <w:rsid w:val="003E0876"/>
    <w:rsid w:val="00411FC8"/>
    <w:rsid w:val="00415718"/>
    <w:rsid w:val="0043274A"/>
    <w:rsid w:val="00432D25"/>
    <w:rsid w:val="0043648C"/>
    <w:rsid w:val="0044768B"/>
    <w:rsid w:val="00454E73"/>
    <w:rsid w:val="00477A2F"/>
    <w:rsid w:val="00482975"/>
    <w:rsid w:val="004A43DE"/>
    <w:rsid w:val="004A60A3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41D7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E46D5"/>
    <w:rsid w:val="00800912"/>
    <w:rsid w:val="00844C17"/>
    <w:rsid w:val="00844EE7"/>
    <w:rsid w:val="008516E1"/>
    <w:rsid w:val="00860C0C"/>
    <w:rsid w:val="00864FF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55276"/>
    <w:rsid w:val="00A67981"/>
    <w:rsid w:val="00A91327"/>
    <w:rsid w:val="00AA2708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288"/>
    <w:rsid w:val="00B934C8"/>
    <w:rsid w:val="00BA1163"/>
    <w:rsid w:val="00BA3F6C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37AE"/>
    <w:rsid w:val="00CB7EEA"/>
    <w:rsid w:val="00CC0849"/>
    <w:rsid w:val="00D074DD"/>
    <w:rsid w:val="00D2158F"/>
    <w:rsid w:val="00D44013"/>
    <w:rsid w:val="00D524B3"/>
    <w:rsid w:val="00D73927"/>
    <w:rsid w:val="00DA43BC"/>
    <w:rsid w:val="00DC552D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408C0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7EC9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5D3A-87B3-4ED7-824B-852F87B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2022-06-28T07:03:00Z</cp:lastPrinted>
  <dcterms:created xsi:type="dcterms:W3CDTF">2022-09-30T00:19:00Z</dcterms:created>
  <dcterms:modified xsi:type="dcterms:W3CDTF">2022-11-25T01:09:00Z</dcterms:modified>
</cp:coreProperties>
</file>