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D5" w:rsidRPr="00DA7815" w:rsidRDefault="00DA7815" w:rsidP="00DA7815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24.09.2019 г</w:t>
      </w:r>
      <w:r w:rsidR="003B2CA8">
        <w:rPr>
          <w:rFonts w:ascii="Arial" w:hAnsi="Arial" w:cs="Arial"/>
          <w:b/>
          <w:sz w:val="32"/>
          <w:szCs w:val="32"/>
        </w:rPr>
        <w:t xml:space="preserve"> </w:t>
      </w:r>
      <w:r w:rsidRPr="00DA7815">
        <w:rPr>
          <w:rFonts w:ascii="Arial" w:hAnsi="Arial" w:cs="Arial"/>
          <w:b/>
          <w:sz w:val="32"/>
          <w:szCs w:val="32"/>
        </w:rPr>
        <w:t>№ 6</w:t>
      </w:r>
    </w:p>
    <w:p w:rsidR="00A970D5" w:rsidRPr="00DA7815" w:rsidRDefault="00DA7815" w:rsidP="00DA7815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70D5" w:rsidRPr="00DA7815" w:rsidRDefault="00DA7815" w:rsidP="00DA7815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ИРКУТСКАЯ ОБЛАСТЬ</w:t>
      </w:r>
    </w:p>
    <w:p w:rsidR="00A970D5" w:rsidRPr="00DA7815" w:rsidRDefault="00DA7815" w:rsidP="00DA7815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ЗАЛАРИНСКИЙ РАЙОН</w:t>
      </w:r>
    </w:p>
    <w:p w:rsidR="00A970D5" w:rsidRPr="00DA7815" w:rsidRDefault="00DA7815" w:rsidP="00DA7815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970D5" w:rsidRPr="00DA7815" w:rsidRDefault="00DA7815" w:rsidP="00DA7815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«БАБАГАЙСКОЕ СЕЛЬСКОЕ ПОСЕЛЕНИЕ»</w:t>
      </w:r>
    </w:p>
    <w:p w:rsidR="00A970D5" w:rsidRDefault="00DA7815" w:rsidP="00DA7815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ДУМА</w:t>
      </w:r>
    </w:p>
    <w:p w:rsidR="00DA7815" w:rsidRPr="00DA7815" w:rsidRDefault="00DA7815" w:rsidP="00DA7815">
      <w:pPr>
        <w:spacing w:after="0" w:line="240" w:lineRule="auto"/>
        <w:ind w:right="54" w:firstLine="709"/>
        <w:jc w:val="both"/>
        <w:rPr>
          <w:rFonts w:ascii="Arial" w:hAnsi="Arial" w:cs="Arial"/>
          <w:sz w:val="24"/>
          <w:szCs w:val="24"/>
        </w:rPr>
      </w:pPr>
    </w:p>
    <w:p w:rsidR="00A970D5" w:rsidRPr="00DA7815" w:rsidRDefault="00DA7815" w:rsidP="00DA7815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РЕШЕНИЕ</w:t>
      </w:r>
    </w:p>
    <w:p w:rsidR="00A970D5" w:rsidRPr="00DA7815" w:rsidRDefault="00DA7815" w:rsidP="00DA7815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Pr="00DA7815">
        <w:rPr>
          <w:rFonts w:ascii="Arial" w:hAnsi="Arial" w:cs="Arial"/>
          <w:b/>
          <w:sz w:val="32"/>
          <w:szCs w:val="32"/>
        </w:rPr>
        <w:t>И ДОПОЛНЕНИЙ В РЕШЕНИЕ ДУМЫ МУНИЦИПАЛЬНОГО ОБРАЗОВАНИЯ «БАБАГАЙСКОЕ СЕЛЬС</w:t>
      </w:r>
      <w:r>
        <w:rPr>
          <w:rFonts w:ascii="Arial" w:hAnsi="Arial" w:cs="Arial"/>
          <w:b/>
          <w:sz w:val="32"/>
          <w:szCs w:val="32"/>
        </w:rPr>
        <w:t xml:space="preserve">КОЕ ПОСЕЛЕНИЕ» ОТ </w:t>
      </w:r>
      <w:r w:rsidR="00D1260B">
        <w:rPr>
          <w:rFonts w:ascii="Arial" w:hAnsi="Arial" w:cs="Arial"/>
          <w:b/>
          <w:sz w:val="32"/>
          <w:szCs w:val="32"/>
        </w:rPr>
        <w:t>31.05.2019г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Pr="00DA7815">
        <w:rPr>
          <w:rFonts w:ascii="Arial" w:hAnsi="Arial" w:cs="Arial"/>
          <w:b/>
          <w:sz w:val="32"/>
          <w:szCs w:val="32"/>
        </w:rPr>
        <w:t xml:space="preserve">№ </w:t>
      </w:r>
      <w:r w:rsidR="00D1260B">
        <w:rPr>
          <w:rFonts w:ascii="Arial" w:hAnsi="Arial" w:cs="Arial"/>
          <w:b/>
          <w:sz w:val="32"/>
          <w:szCs w:val="32"/>
        </w:rPr>
        <w:t xml:space="preserve">4 </w:t>
      </w:r>
      <w:r w:rsidRPr="00DA7815">
        <w:rPr>
          <w:rFonts w:ascii="Arial" w:hAnsi="Arial" w:cs="Arial"/>
          <w:b/>
          <w:sz w:val="32"/>
          <w:szCs w:val="32"/>
        </w:rPr>
        <w:t>«</w:t>
      </w:r>
      <w:r w:rsidR="00D1260B">
        <w:rPr>
          <w:rFonts w:ascii="Arial" w:hAnsi="Arial" w:cs="Arial"/>
          <w:b/>
          <w:sz w:val="32"/>
          <w:szCs w:val="32"/>
        </w:rPr>
        <w:t xml:space="preserve"> ОБ УТВЕРЖДЕНИИ ПОЛОЖЕНИЯ </w:t>
      </w:r>
      <w:r w:rsidRPr="00DA7815">
        <w:rPr>
          <w:rFonts w:ascii="Arial" w:hAnsi="Arial" w:cs="Arial"/>
          <w:b/>
          <w:sz w:val="32"/>
          <w:szCs w:val="32"/>
        </w:rPr>
        <w:t>О Г</w:t>
      </w:r>
      <w:r w:rsidR="00D1260B">
        <w:rPr>
          <w:rFonts w:ascii="Arial" w:hAnsi="Arial" w:cs="Arial"/>
          <w:b/>
          <w:sz w:val="32"/>
          <w:szCs w:val="32"/>
        </w:rPr>
        <w:t>АРАНТИЯХ ДЕЯТЕЛЬНОСТИ ГЛАВЫ КАЗЁННОГО УЧРЕЖДЕНИЯ АДМИНИСТРАЦИИ</w:t>
      </w:r>
      <w:r w:rsidRPr="00DA7815">
        <w:rPr>
          <w:rFonts w:ascii="Arial" w:hAnsi="Arial" w:cs="Arial"/>
          <w:b/>
          <w:sz w:val="32"/>
          <w:szCs w:val="32"/>
        </w:rPr>
        <w:t xml:space="preserve"> МО «БАБАГАЙСКОЕ СЕЛЬСКОЕ ПОСЕЛЕНИЕ»»</w:t>
      </w:r>
    </w:p>
    <w:p w:rsidR="00A970D5" w:rsidRPr="00DA7815" w:rsidRDefault="00A970D5" w:rsidP="00DA7815">
      <w:pPr>
        <w:spacing w:after="0" w:line="240" w:lineRule="auto"/>
        <w:ind w:left="-360" w:right="965" w:firstLine="1069"/>
        <w:jc w:val="both"/>
        <w:rPr>
          <w:rFonts w:ascii="Arial" w:hAnsi="Arial" w:cs="Arial"/>
          <w:b/>
          <w:sz w:val="24"/>
          <w:szCs w:val="24"/>
        </w:rPr>
      </w:pPr>
    </w:p>
    <w:p w:rsidR="00A970D5" w:rsidRPr="00DA7815" w:rsidRDefault="006875C5" w:rsidP="003B2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7815">
        <w:rPr>
          <w:rFonts w:ascii="Arial" w:hAnsi="Arial" w:cs="Arial"/>
          <w:sz w:val="24"/>
          <w:szCs w:val="24"/>
        </w:rPr>
        <w:t xml:space="preserve">На основании Постановления </w:t>
      </w:r>
      <w:r w:rsidR="008B7810" w:rsidRPr="00DA7815">
        <w:rPr>
          <w:rFonts w:ascii="Arial" w:hAnsi="Arial" w:cs="Arial"/>
          <w:sz w:val="24"/>
          <w:szCs w:val="24"/>
        </w:rPr>
        <w:t>Правительства Иркутской области</w:t>
      </w:r>
      <w:r w:rsidR="003B2CA8">
        <w:rPr>
          <w:rFonts w:ascii="Arial" w:hAnsi="Arial" w:cs="Arial"/>
          <w:sz w:val="24"/>
          <w:szCs w:val="24"/>
        </w:rPr>
        <w:t xml:space="preserve"> </w:t>
      </w:r>
      <w:r w:rsidR="008B7810" w:rsidRPr="00DA7815">
        <w:rPr>
          <w:rFonts w:ascii="Arial" w:hAnsi="Arial" w:cs="Arial"/>
          <w:sz w:val="24"/>
          <w:szCs w:val="24"/>
        </w:rPr>
        <w:t>от 19июня</w:t>
      </w:r>
      <w:r w:rsidR="003B2CA8">
        <w:rPr>
          <w:rFonts w:ascii="Arial" w:hAnsi="Arial" w:cs="Arial"/>
          <w:sz w:val="24"/>
          <w:szCs w:val="24"/>
        </w:rPr>
        <w:t xml:space="preserve"> </w:t>
      </w:r>
      <w:r w:rsidR="008B7810" w:rsidRPr="00DA7815">
        <w:rPr>
          <w:rFonts w:ascii="Arial" w:hAnsi="Arial" w:cs="Arial"/>
          <w:sz w:val="24"/>
          <w:szCs w:val="24"/>
        </w:rPr>
        <w:t>2019</w:t>
      </w:r>
      <w:r w:rsidRPr="00DA7815">
        <w:rPr>
          <w:rFonts w:ascii="Arial" w:hAnsi="Arial" w:cs="Arial"/>
          <w:sz w:val="24"/>
          <w:szCs w:val="24"/>
        </w:rPr>
        <w:t xml:space="preserve"> года № </w:t>
      </w:r>
      <w:r w:rsidR="008B7810" w:rsidRPr="00DA7815">
        <w:rPr>
          <w:rFonts w:ascii="Arial" w:hAnsi="Arial" w:cs="Arial"/>
          <w:sz w:val="24"/>
          <w:szCs w:val="24"/>
        </w:rPr>
        <w:t xml:space="preserve">486-пп в части определения нормативов формирования расходов на оплату труда депутатов, выборных </w:t>
      </w:r>
      <w:proofErr w:type="spellStart"/>
      <w:proofErr w:type="gramStart"/>
      <w:r w:rsidR="008B7810" w:rsidRPr="00DA7815">
        <w:rPr>
          <w:rFonts w:ascii="Arial" w:hAnsi="Arial" w:cs="Arial"/>
          <w:sz w:val="24"/>
          <w:szCs w:val="24"/>
        </w:rPr>
        <w:t>выборных</w:t>
      </w:r>
      <w:proofErr w:type="spellEnd"/>
      <w:proofErr w:type="gramEnd"/>
      <w:r w:rsidR="008B7810" w:rsidRPr="00DA7815">
        <w:rPr>
          <w:rFonts w:ascii="Arial" w:hAnsi="Arial" w:cs="Arial"/>
          <w:sz w:val="24"/>
          <w:szCs w:val="24"/>
        </w:rPr>
        <w:t xml:space="preserve"> должностных лиц местного самоуправления, осуществляющих свои полномочия на постоянной основе, муниципальных служащих.</w:t>
      </w:r>
      <w:r w:rsidR="003B2CA8">
        <w:rPr>
          <w:rFonts w:ascii="Arial" w:hAnsi="Arial" w:cs="Arial"/>
          <w:sz w:val="24"/>
          <w:szCs w:val="24"/>
        </w:rPr>
        <w:t xml:space="preserve"> </w:t>
      </w:r>
      <w:r w:rsidRPr="00DA7815">
        <w:rPr>
          <w:rFonts w:ascii="Arial" w:hAnsi="Arial" w:cs="Arial"/>
          <w:sz w:val="24"/>
          <w:szCs w:val="24"/>
        </w:rPr>
        <w:t>В</w:t>
      </w:r>
      <w:r w:rsidR="00A970D5" w:rsidRPr="00DA7815">
        <w:rPr>
          <w:rFonts w:ascii="Arial" w:hAnsi="Arial" w:cs="Arial"/>
          <w:sz w:val="24"/>
          <w:szCs w:val="24"/>
        </w:rPr>
        <w:t xml:space="preserve"> целях приведения Положения о гарантиях деятельности главы казенного учреждения Администрация</w:t>
      </w:r>
      <w:r w:rsidR="003B2CA8">
        <w:rPr>
          <w:rFonts w:ascii="Arial" w:hAnsi="Arial" w:cs="Arial"/>
          <w:sz w:val="24"/>
          <w:szCs w:val="24"/>
        </w:rPr>
        <w:t xml:space="preserve"> </w:t>
      </w:r>
      <w:r w:rsidR="00A970D5" w:rsidRPr="00DA7815">
        <w:rPr>
          <w:rFonts w:ascii="Arial" w:hAnsi="Arial" w:cs="Arial"/>
          <w:sz w:val="24"/>
          <w:szCs w:val="24"/>
        </w:rPr>
        <w:t xml:space="preserve">МО «Бабагайское сельское поселение» в соответствие с действующим законодательством, руководствуясь ст. 24 Устава муниципального образования «Бабагайское сельское поселение» Дума </w:t>
      </w:r>
      <w:r w:rsidR="00A970D5" w:rsidRPr="00DA7815">
        <w:rPr>
          <w:rFonts w:ascii="Arial" w:eastAsia="Calibri" w:hAnsi="Arial" w:cs="Arial"/>
          <w:sz w:val="24"/>
          <w:szCs w:val="24"/>
        </w:rPr>
        <w:t>муниципального образования «Бабагайское сельское поселение»</w:t>
      </w:r>
    </w:p>
    <w:p w:rsidR="00CD446C" w:rsidRPr="00DA7815" w:rsidRDefault="00CD446C" w:rsidP="003B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70D5" w:rsidRPr="003B2CA8" w:rsidRDefault="00A970D5" w:rsidP="003B2C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B2CA8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D446C" w:rsidRPr="00DA7815" w:rsidRDefault="00CD446C" w:rsidP="003B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0D5" w:rsidRPr="003B2CA8" w:rsidRDefault="004A3AE9" w:rsidP="003B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815">
        <w:rPr>
          <w:rFonts w:ascii="Arial" w:eastAsia="Times New Roman" w:hAnsi="Arial" w:cs="Arial"/>
          <w:sz w:val="24"/>
          <w:szCs w:val="24"/>
          <w:lang w:eastAsia="ru-RU"/>
        </w:rPr>
        <w:t>1.Внести в Положение  о гарантиях деятельности главы администрации муниципального образования «Бабагайское сельское поселение» следующие изменения:</w:t>
      </w:r>
    </w:p>
    <w:p w:rsidR="00234B7E" w:rsidRPr="00DA7815" w:rsidRDefault="00CC1491" w:rsidP="003B2CA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DA7815">
        <w:rPr>
          <w:rFonts w:ascii="Arial" w:hAnsi="Arial" w:cs="Arial"/>
          <w:sz w:val="24"/>
          <w:szCs w:val="24"/>
        </w:rPr>
        <w:t>1.</w:t>
      </w:r>
      <w:r w:rsidR="004A3AE9" w:rsidRPr="00DA7815">
        <w:rPr>
          <w:rFonts w:ascii="Arial" w:hAnsi="Arial" w:cs="Arial"/>
          <w:sz w:val="24"/>
          <w:szCs w:val="24"/>
        </w:rPr>
        <w:t>1.</w:t>
      </w:r>
      <w:r w:rsidR="0020563C" w:rsidRPr="00DA7815">
        <w:rPr>
          <w:rFonts w:ascii="Arial" w:hAnsi="Arial" w:cs="Arial"/>
          <w:sz w:val="24"/>
          <w:szCs w:val="24"/>
        </w:rPr>
        <w:t>В разделе 4</w:t>
      </w:r>
      <w:r w:rsidR="004A3AE9" w:rsidRPr="00DA7815">
        <w:rPr>
          <w:rFonts w:ascii="Arial" w:hAnsi="Arial" w:cs="Arial"/>
          <w:sz w:val="24"/>
          <w:szCs w:val="24"/>
        </w:rPr>
        <w:t xml:space="preserve"> Оплата труда</w:t>
      </w:r>
      <w:r w:rsidR="0020563C" w:rsidRPr="00DA7815">
        <w:rPr>
          <w:rFonts w:ascii="Arial" w:hAnsi="Arial" w:cs="Arial"/>
          <w:sz w:val="24"/>
          <w:szCs w:val="24"/>
        </w:rPr>
        <w:t xml:space="preserve"> п.2.2. </w:t>
      </w:r>
      <w:r w:rsidR="004A3AE9" w:rsidRPr="00DA7815">
        <w:rPr>
          <w:rFonts w:ascii="Arial" w:hAnsi="Arial" w:cs="Arial"/>
          <w:sz w:val="24"/>
          <w:szCs w:val="24"/>
        </w:rPr>
        <w:t xml:space="preserve">слова </w:t>
      </w:r>
      <w:r w:rsidR="0020563C" w:rsidRPr="00DA7815">
        <w:rPr>
          <w:rFonts w:ascii="Arial" w:hAnsi="Arial" w:cs="Arial"/>
          <w:sz w:val="24"/>
          <w:szCs w:val="24"/>
        </w:rPr>
        <w:t xml:space="preserve">оклад в размере </w:t>
      </w:r>
      <w:r w:rsidR="004A3AE9" w:rsidRPr="00DA7815">
        <w:rPr>
          <w:rFonts w:ascii="Arial" w:hAnsi="Arial" w:cs="Arial"/>
          <w:sz w:val="24"/>
          <w:szCs w:val="24"/>
        </w:rPr>
        <w:t xml:space="preserve">3775,00 заменить на слова оклад в размере </w:t>
      </w:r>
      <w:r w:rsidR="0020563C" w:rsidRPr="00DA7815">
        <w:rPr>
          <w:rFonts w:ascii="Arial" w:hAnsi="Arial" w:cs="Arial"/>
          <w:sz w:val="24"/>
          <w:szCs w:val="24"/>
        </w:rPr>
        <w:t>6000,00 руб.</w:t>
      </w:r>
    </w:p>
    <w:p w:rsidR="00234B7E" w:rsidRPr="00DA7815" w:rsidRDefault="0020563C" w:rsidP="003B2CA8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  <w:r w:rsidRPr="00DA7815">
        <w:rPr>
          <w:rFonts w:ascii="Arial" w:eastAsia="Calibri" w:hAnsi="Arial" w:cs="Arial"/>
          <w:b w:val="0"/>
        </w:rPr>
        <w:t>2</w:t>
      </w:r>
      <w:r w:rsidR="003B2CA8">
        <w:rPr>
          <w:rFonts w:ascii="Arial" w:eastAsia="Calibri" w:hAnsi="Arial" w:cs="Arial"/>
          <w:b w:val="0"/>
        </w:rPr>
        <w:t>.</w:t>
      </w:r>
      <w:r w:rsidR="00234B7E" w:rsidRPr="00DA7815">
        <w:rPr>
          <w:rFonts w:ascii="Arial" w:eastAsia="Calibri" w:hAnsi="Arial" w:cs="Arial"/>
          <w:b w:val="0"/>
        </w:rPr>
        <w:t xml:space="preserve">Утвердить штатное расписание главы Бабагайского МО, согласно </w:t>
      </w:r>
    </w:p>
    <w:p w:rsidR="00234B7E" w:rsidRPr="00DA7815" w:rsidRDefault="00234B7E" w:rsidP="003B2CA8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  <w:r w:rsidRPr="00DA7815">
        <w:rPr>
          <w:rFonts w:ascii="Arial" w:eastAsia="Calibri" w:hAnsi="Arial" w:cs="Arial"/>
          <w:b w:val="0"/>
        </w:rPr>
        <w:t>Приложения 1.</w:t>
      </w:r>
    </w:p>
    <w:p w:rsidR="00234B7E" w:rsidRPr="00DA7815" w:rsidRDefault="0020563C" w:rsidP="003B2CA8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  <w:r w:rsidRPr="00DA7815">
        <w:rPr>
          <w:rFonts w:ascii="Arial" w:eastAsia="Calibri" w:hAnsi="Arial" w:cs="Arial"/>
          <w:b w:val="0"/>
        </w:rPr>
        <w:t>3</w:t>
      </w:r>
      <w:r w:rsidR="003B2CA8">
        <w:rPr>
          <w:rFonts w:ascii="Arial" w:eastAsia="Calibri" w:hAnsi="Arial" w:cs="Arial"/>
          <w:b w:val="0"/>
        </w:rPr>
        <w:t>.</w:t>
      </w:r>
      <w:r w:rsidR="000B763F" w:rsidRPr="00DA7815">
        <w:rPr>
          <w:rFonts w:ascii="Arial" w:eastAsia="Calibri" w:hAnsi="Arial" w:cs="Arial"/>
          <w:b w:val="0"/>
        </w:rPr>
        <w:t>Дан</w:t>
      </w:r>
      <w:r w:rsidR="006875C5" w:rsidRPr="00DA7815">
        <w:rPr>
          <w:rFonts w:ascii="Arial" w:eastAsia="Calibri" w:hAnsi="Arial" w:cs="Arial"/>
          <w:b w:val="0"/>
        </w:rPr>
        <w:t xml:space="preserve">ное решение </w:t>
      </w:r>
      <w:r w:rsidR="00544752" w:rsidRPr="00DA7815">
        <w:rPr>
          <w:rFonts w:ascii="Arial" w:eastAsia="Calibri" w:hAnsi="Arial" w:cs="Arial"/>
          <w:b w:val="0"/>
        </w:rPr>
        <w:t>вступает в силу с 1</w:t>
      </w:r>
      <w:r w:rsidRPr="00DA7815">
        <w:rPr>
          <w:rFonts w:ascii="Arial" w:eastAsia="Calibri" w:hAnsi="Arial" w:cs="Arial"/>
          <w:b w:val="0"/>
        </w:rPr>
        <w:t xml:space="preserve">октября </w:t>
      </w:r>
      <w:r w:rsidR="006875C5" w:rsidRPr="00DA7815">
        <w:rPr>
          <w:rFonts w:ascii="Arial" w:eastAsia="Calibri" w:hAnsi="Arial" w:cs="Arial"/>
          <w:b w:val="0"/>
        </w:rPr>
        <w:t>2019</w:t>
      </w:r>
      <w:r w:rsidR="000B763F" w:rsidRPr="00DA7815">
        <w:rPr>
          <w:rFonts w:ascii="Arial" w:eastAsia="Calibri" w:hAnsi="Arial" w:cs="Arial"/>
          <w:b w:val="0"/>
        </w:rPr>
        <w:t xml:space="preserve"> г.</w:t>
      </w:r>
    </w:p>
    <w:p w:rsidR="000B763F" w:rsidRPr="00DA7815" w:rsidRDefault="000B763F" w:rsidP="003B2CA8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</w:p>
    <w:p w:rsidR="00A970D5" w:rsidRPr="00DA7815" w:rsidRDefault="00A970D5" w:rsidP="003B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81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A970D5" w:rsidRPr="00DA7815" w:rsidRDefault="00A970D5" w:rsidP="003B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81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B2CA8" w:rsidRDefault="00A970D5" w:rsidP="003B2CA8">
      <w:pPr>
        <w:pStyle w:val="ConsPlusNormal"/>
        <w:ind w:firstLine="709"/>
        <w:jc w:val="both"/>
        <w:rPr>
          <w:rFonts w:ascii="Arial" w:eastAsia="Times New Roman" w:hAnsi="Arial" w:cs="Arial"/>
          <w:b w:val="0"/>
          <w:lang w:eastAsia="ru-RU"/>
        </w:rPr>
      </w:pPr>
      <w:r w:rsidRPr="00DA7815">
        <w:rPr>
          <w:rFonts w:ascii="Arial" w:eastAsia="Times New Roman" w:hAnsi="Arial" w:cs="Arial"/>
          <w:lang w:eastAsia="ru-RU"/>
        </w:rPr>
        <w:t>«</w:t>
      </w:r>
      <w:r w:rsidRPr="00DA7815">
        <w:rPr>
          <w:rFonts w:ascii="Arial" w:eastAsia="Times New Roman" w:hAnsi="Arial" w:cs="Arial"/>
          <w:b w:val="0"/>
          <w:lang w:eastAsia="ru-RU"/>
        </w:rPr>
        <w:t>Б</w:t>
      </w:r>
      <w:r w:rsidR="003B2CA8">
        <w:rPr>
          <w:rFonts w:ascii="Arial" w:eastAsia="Times New Roman" w:hAnsi="Arial" w:cs="Arial"/>
          <w:b w:val="0"/>
          <w:lang w:eastAsia="ru-RU"/>
        </w:rPr>
        <w:t>абагайское сельское поселение»</w:t>
      </w:r>
    </w:p>
    <w:p w:rsidR="00EE2935" w:rsidRPr="00DA7815" w:rsidRDefault="00935C17" w:rsidP="003B2CA8">
      <w:pPr>
        <w:pStyle w:val="ConsPlusNormal"/>
        <w:ind w:firstLine="709"/>
        <w:jc w:val="both"/>
        <w:rPr>
          <w:rFonts w:ascii="Arial" w:eastAsia="Times New Roman" w:hAnsi="Arial" w:cs="Arial"/>
          <w:b w:val="0"/>
          <w:lang w:eastAsia="ru-RU"/>
        </w:rPr>
      </w:pPr>
      <w:r w:rsidRPr="00DA7815">
        <w:rPr>
          <w:rFonts w:ascii="Arial" w:eastAsia="Times New Roman" w:hAnsi="Arial" w:cs="Arial"/>
          <w:b w:val="0"/>
          <w:lang w:eastAsia="ru-RU"/>
        </w:rPr>
        <w:t>М.А. Клопова</w:t>
      </w:r>
    </w:p>
    <w:p w:rsidR="003B2CA8" w:rsidRDefault="003B2CA8" w:rsidP="003B2CA8">
      <w:pPr>
        <w:pStyle w:val="1"/>
        <w:tabs>
          <w:tab w:val="left" w:pos="9639"/>
        </w:tabs>
        <w:spacing w:before="0" w:after="0"/>
        <w:ind w:firstLine="709"/>
        <w:jc w:val="both"/>
        <w:rPr>
          <w:rFonts w:cs="Arial"/>
          <w:b w:val="0"/>
          <w:color w:val="000000"/>
          <w:sz w:val="24"/>
          <w:szCs w:val="24"/>
        </w:rPr>
      </w:pPr>
    </w:p>
    <w:p w:rsidR="00091DBB" w:rsidRDefault="00091DBB" w:rsidP="00091DBB">
      <w:pPr>
        <w:rPr>
          <w:lang w:eastAsia="ru-RU"/>
        </w:rPr>
      </w:pPr>
    </w:p>
    <w:p w:rsidR="00091DBB" w:rsidRPr="00091DBB" w:rsidRDefault="00091DBB" w:rsidP="00091DBB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D79" w:rsidRPr="003B2CA8" w:rsidRDefault="003B2CA8" w:rsidP="003B2CA8">
      <w:pPr>
        <w:pStyle w:val="1"/>
        <w:tabs>
          <w:tab w:val="left" w:pos="9639"/>
        </w:tabs>
        <w:spacing w:before="0" w:after="0"/>
        <w:ind w:firstLine="709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3B2CA8">
        <w:rPr>
          <w:rFonts w:ascii="Courier New" w:hAnsi="Courier New" w:cs="Courier New"/>
          <w:b w:val="0"/>
          <w:color w:val="000000"/>
          <w:sz w:val="22"/>
          <w:szCs w:val="22"/>
        </w:rPr>
        <w:lastRenderedPageBreak/>
        <w:t>у</w:t>
      </w:r>
      <w:r w:rsidR="00E80D79" w:rsidRPr="003B2CA8">
        <w:rPr>
          <w:rFonts w:ascii="Courier New" w:hAnsi="Courier New" w:cs="Courier New"/>
          <w:b w:val="0"/>
          <w:color w:val="000000"/>
          <w:sz w:val="22"/>
          <w:szCs w:val="22"/>
        </w:rPr>
        <w:t>тверждено:</w:t>
      </w:r>
    </w:p>
    <w:p w:rsidR="00E80D79" w:rsidRPr="003B2CA8" w:rsidRDefault="00E80D79" w:rsidP="003B2CA8">
      <w:pPr>
        <w:spacing w:after="0"/>
        <w:ind w:firstLine="709"/>
        <w:jc w:val="right"/>
        <w:rPr>
          <w:rFonts w:ascii="Courier New" w:hAnsi="Courier New" w:cs="Courier New"/>
        </w:rPr>
      </w:pPr>
      <w:r w:rsidRPr="003B2CA8">
        <w:rPr>
          <w:rFonts w:ascii="Courier New" w:hAnsi="Courier New" w:cs="Courier New"/>
        </w:rPr>
        <w:t>решением Думы Бабагайского МО</w:t>
      </w:r>
    </w:p>
    <w:p w:rsidR="00E80D79" w:rsidRPr="003B2CA8" w:rsidRDefault="00E80D79" w:rsidP="003B2CA8">
      <w:pPr>
        <w:spacing w:after="0"/>
        <w:ind w:firstLine="709"/>
        <w:jc w:val="right"/>
        <w:rPr>
          <w:rFonts w:ascii="Courier New" w:hAnsi="Courier New" w:cs="Courier New"/>
        </w:rPr>
      </w:pPr>
      <w:r w:rsidRPr="003B2CA8">
        <w:rPr>
          <w:rFonts w:ascii="Courier New" w:hAnsi="Courier New" w:cs="Courier New"/>
        </w:rPr>
        <w:t xml:space="preserve">№ </w:t>
      </w:r>
      <w:r w:rsidR="0044426D" w:rsidRPr="003B2CA8">
        <w:rPr>
          <w:rFonts w:ascii="Courier New" w:hAnsi="Courier New" w:cs="Courier New"/>
        </w:rPr>
        <w:t>6</w:t>
      </w:r>
      <w:bookmarkStart w:id="0" w:name="_GoBack"/>
      <w:bookmarkEnd w:id="0"/>
      <w:r w:rsidR="003B2CA8">
        <w:rPr>
          <w:rFonts w:ascii="Courier New" w:hAnsi="Courier New" w:cs="Courier New"/>
        </w:rPr>
        <w:t xml:space="preserve"> от </w:t>
      </w:r>
      <w:r w:rsidR="004A3AE9" w:rsidRPr="003B2CA8">
        <w:rPr>
          <w:rFonts w:ascii="Courier New" w:hAnsi="Courier New" w:cs="Courier New"/>
        </w:rPr>
        <w:t>24.09</w:t>
      </w:r>
      <w:r w:rsidR="00272038" w:rsidRPr="003B2CA8">
        <w:rPr>
          <w:rFonts w:ascii="Courier New" w:hAnsi="Courier New" w:cs="Courier New"/>
        </w:rPr>
        <w:t>.2019</w:t>
      </w:r>
      <w:r w:rsidR="003B2CA8">
        <w:rPr>
          <w:rFonts w:ascii="Courier New" w:hAnsi="Courier New" w:cs="Courier New"/>
        </w:rPr>
        <w:t xml:space="preserve"> г</w:t>
      </w:r>
    </w:p>
    <w:p w:rsidR="005F4E08" w:rsidRPr="00DB3DF1" w:rsidRDefault="005F4E08" w:rsidP="005F4E08">
      <w:pPr>
        <w:pStyle w:val="a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B3DF1">
        <w:rPr>
          <w:rFonts w:ascii="Arial" w:hAnsi="Arial" w:cs="Arial"/>
          <w:b/>
          <w:color w:val="000000"/>
          <w:sz w:val="30"/>
          <w:szCs w:val="30"/>
        </w:rPr>
        <w:t>ПОЛОЖЕНИЕ</w:t>
      </w:r>
    </w:p>
    <w:p w:rsidR="005F4E08" w:rsidRPr="00DB3DF1" w:rsidRDefault="005F4E08" w:rsidP="005F4E08">
      <w:pPr>
        <w:pStyle w:val="a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B3DF1">
        <w:rPr>
          <w:rFonts w:ascii="Arial" w:hAnsi="Arial" w:cs="Arial"/>
          <w:b/>
          <w:color w:val="000000"/>
          <w:sz w:val="30"/>
          <w:szCs w:val="30"/>
        </w:rPr>
        <w:t xml:space="preserve">О ГАРАНТИЯХ ДЕЯТЕЛЬНОСТИ ГЛАВЫ </w:t>
      </w:r>
      <w:r w:rsidRPr="00DB3DF1">
        <w:rPr>
          <w:rFonts w:ascii="Arial" w:hAnsi="Arial" w:cs="Arial"/>
          <w:b/>
          <w:sz w:val="30"/>
          <w:szCs w:val="30"/>
        </w:rPr>
        <w:t xml:space="preserve">КАЗЁННОГО УЧРЕЖДЕНИЯ </w:t>
      </w:r>
      <w:r w:rsidRPr="00DB3DF1">
        <w:rPr>
          <w:rFonts w:ascii="Arial" w:hAnsi="Arial" w:cs="Arial"/>
          <w:b/>
          <w:color w:val="000000"/>
          <w:sz w:val="30"/>
          <w:szCs w:val="30"/>
        </w:rPr>
        <w:t xml:space="preserve">АДМИНИСТРАЦИИ </w:t>
      </w:r>
    </w:p>
    <w:p w:rsidR="005F4E08" w:rsidRPr="00DB3DF1" w:rsidRDefault="005F4E08" w:rsidP="005F4E08">
      <w:pPr>
        <w:pStyle w:val="a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B3DF1">
        <w:rPr>
          <w:rFonts w:ascii="Arial" w:hAnsi="Arial" w:cs="Arial"/>
          <w:b/>
          <w:color w:val="000000"/>
          <w:sz w:val="30"/>
          <w:szCs w:val="30"/>
        </w:rPr>
        <w:t>БАБАГАЙСКОГО МУНИЦИПАЛЬНОГО ОБРАЗОВАНИЯ</w:t>
      </w:r>
    </w:p>
    <w:p w:rsidR="005F4E08" w:rsidRPr="00DB3DF1" w:rsidRDefault="005F4E08" w:rsidP="005F4E08">
      <w:pPr>
        <w:pStyle w:val="a9"/>
        <w:ind w:firstLine="709"/>
        <w:rPr>
          <w:rFonts w:ascii="Arial" w:hAnsi="Arial" w:cs="Arial"/>
          <w:color w:val="000000"/>
        </w:rPr>
      </w:pP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proofErr w:type="gramStart"/>
      <w:r w:rsidRPr="00DB3DF1">
        <w:rPr>
          <w:rFonts w:ascii="Arial" w:hAnsi="Arial" w:cs="Arial"/>
        </w:rPr>
        <w:t>В соответствии с Уставом Бабагайского муниципального образования,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Законом Иркутской области от 17 декабря 2008 г. № 122-оз "О гарантиях осуществления</w:t>
      </w:r>
      <w:proofErr w:type="gramEnd"/>
      <w:r w:rsidRPr="00DB3DF1">
        <w:rPr>
          <w:rFonts w:ascii="Arial" w:hAnsi="Arial" w:cs="Arial"/>
        </w:rPr>
        <w:t xml:space="preserve"> </w:t>
      </w:r>
      <w:proofErr w:type="gramStart"/>
      <w:r w:rsidRPr="00DB3DF1">
        <w:rPr>
          <w:rFonts w:ascii="Arial" w:hAnsi="Arial" w:cs="Arial"/>
        </w:rPr>
        <w:t>полномочий депутата, члена выборного органа местного самоуправления, выборного должностного лица местного самоуправления в Иркутской области", Федеральным законом от 06.10.2003 г. № 131-ФЗ «Об общих принципах организации местного самоупра</w:t>
      </w:r>
      <w:r>
        <w:rPr>
          <w:rFonts w:ascii="Arial" w:hAnsi="Arial" w:cs="Arial"/>
        </w:rPr>
        <w:t xml:space="preserve">вления в Российской Федерации» </w:t>
      </w:r>
      <w:r w:rsidRPr="00DB3DF1">
        <w:rPr>
          <w:rFonts w:ascii="Arial" w:hAnsi="Arial" w:cs="Arial"/>
        </w:rPr>
        <w:t>настоящее Положение определяет правовые, социальные, материальные, трудовые и иные гарантии деятельности главы казённого учреждения администрации Бабагайского муниципального образования, в целях создания условий для реализации полномочий главы как высшего должностного лица</w:t>
      </w:r>
      <w:proofErr w:type="gramEnd"/>
      <w:r w:rsidRPr="00DB3DF1">
        <w:rPr>
          <w:rFonts w:ascii="Arial" w:hAnsi="Arial" w:cs="Arial"/>
        </w:rPr>
        <w:t xml:space="preserve"> Бабагайского муниципального образования.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bookmarkStart w:id="1" w:name="sub_93100"/>
    </w:p>
    <w:p w:rsidR="005F4E08" w:rsidRPr="00DB3DF1" w:rsidRDefault="005F4E08" w:rsidP="005F4E08">
      <w:pPr>
        <w:pStyle w:val="a9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1.</w:t>
      </w:r>
      <w:r w:rsidRPr="00DB3DF1">
        <w:rPr>
          <w:rFonts w:ascii="Arial" w:hAnsi="Arial" w:cs="Arial"/>
          <w:b/>
          <w:sz w:val="30"/>
          <w:szCs w:val="30"/>
        </w:rPr>
        <w:t xml:space="preserve">ПРАВОВАЯ ОСНОВА </w:t>
      </w:r>
      <w:proofErr w:type="gramStart"/>
      <w:r w:rsidRPr="00DB3DF1">
        <w:rPr>
          <w:rFonts w:ascii="Arial" w:hAnsi="Arial" w:cs="Arial"/>
          <w:b/>
          <w:sz w:val="30"/>
          <w:szCs w:val="30"/>
        </w:rPr>
        <w:t>ГАРАНТИЙ ДЕЯТЕЛЬНОСТИ ГЛАВЫ КАЗЁННОГО УЧРЕЖДЕНИЯ АДМИНИСТРАЦИИ</w:t>
      </w:r>
      <w:proofErr w:type="gramEnd"/>
      <w:r w:rsidRPr="00DB3DF1">
        <w:rPr>
          <w:rFonts w:ascii="Arial" w:hAnsi="Arial" w:cs="Arial"/>
          <w:b/>
          <w:sz w:val="30"/>
          <w:szCs w:val="30"/>
        </w:rPr>
        <w:t xml:space="preserve"> БАБАГАЙСКОГО МУНИЦИПАЛЬНОГО ОБРАЗОВАНИЯ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</w:p>
    <w:bookmarkEnd w:id="1"/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 xml:space="preserve">Гарантии деятельности главы казённого учреждения администрации Бабагайского муниципального образования устанавливаются </w:t>
      </w:r>
      <w:hyperlink w:anchor="sub_9991" w:history="1">
        <w:r w:rsidRPr="00DB3DF1">
          <w:rPr>
            <w:rFonts w:ascii="Arial" w:hAnsi="Arial" w:cs="Arial"/>
            <w:bCs/>
          </w:rPr>
          <w:t>Уставом</w:t>
        </w:r>
      </w:hyperlink>
      <w:r w:rsidRPr="00DB3DF1">
        <w:rPr>
          <w:rFonts w:ascii="Arial" w:hAnsi="Arial" w:cs="Arial"/>
        </w:rPr>
        <w:t xml:space="preserve"> Бабагайского муниципального образования и настоящим Положением, в соответствии с федеральным и областным законодательством.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  <w:color w:val="000000"/>
        </w:rPr>
      </w:pPr>
    </w:p>
    <w:p w:rsidR="005F4E08" w:rsidRPr="00DB3DF1" w:rsidRDefault="005F4E08" w:rsidP="005F4E08">
      <w:pPr>
        <w:pStyle w:val="a9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2.</w:t>
      </w:r>
      <w:r w:rsidRPr="00DB3DF1">
        <w:rPr>
          <w:rFonts w:ascii="Arial" w:hAnsi="Arial" w:cs="Arial"/>
          <w:b/>
          <w:sz w:val="30"/>
          <w:szCs w:val="30"/>
        </w:rPr>
        <w:t>ОБЕСПЕЧЕНИЕ ДЕЯТЕЛЬНОСТИ ГЛАВЫ КАЗЁННОГО УЧРЕЖДЕНИЯ БАБАГАЙСКОГО МУНИЦИПАЛЬНОГО ОБРАЗОВАНИЯ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B3DF1">
        <w:rPr>
          <w:rFonts w:ascii="Arial" w:hAnsi="Arial" w:cs="Arial"/>
        </w:rPr>
        <w:t>Главе казённого учреждения администрации Бабагайского муниципального образования гарантируются условия для беспрепятственного и эффективного осуществления полномочий, защита прав, чести и достоинства.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B3DF1">
        <w:rPr>
          <w:rFonts w:ascii="Arial" w:hAnsi="Arial" w:cs="Arial"/>
        </w:rPr>
        <w:t>Защита главы казённого учреждения администрации Бабагайского муниципального образования и членов их семьи от насилия, угроз, других неправомерных действий в связи с исполнением ими полномочий осуществляется в соответствии с федеральным и областным законодательством.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B3DF1">
        <w:rPr>
          <w:rFonts w:ascii="Arial" w:hAnsi="Arial" w:cs="Arial"/>
        </w:rPr>
        <w:t>Главе казённого учреждения администрации Бабагайского муниципального образования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Pr="00DB3DF1">
        <w:rPr>
          <w:rFonts w:ascii="Arial" w:hAnsi="Arial" w:cs="Arial"/>
        </w:rPr>
        <w:t>Главе казённого учреждения администрации Бабагайского муниципального образования гарантируются: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Pr="00DB3DF1">
        <w:rPr>
          <w:rFonts w:ascii="Arial" w:hAnsi="Arial" w:cs="Arial"/>
        </w:rPr>
        <w:t>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Pr="00DB3DF1">
        <w:rPr>
          <w:rFonts w:ascii="Arial" w:hAnsi="Arial" w:cs="Arial"/>
        </w:rPr>
        <w:t>Оплата труда.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Pr="00DB3DF1">
        <w:rPr>
          <w:rFonts w:ascii="Arial" w:hAnsi="Arial" w:cs="Arial"/>
        </w:rPr>
        <w:t>Ежегодный оплачиваемый отпуск и единовременная выплата к отпуску.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Pr="00DB3DF1">
        <w:rPr>
          <w:rFonts w:ascii="Arial" w:hAnsi="Arial" w:cs="Arial"/>
        </w:rPr>
        <w:t>Материальная помощь.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</w:t>
      </w:r>
      <w:r w:rsidRPr="00DB3DF1">
        <w:rPr>
          <w:rFonts w:ascii="Arial" w:hAnsi="Arial" w:cs="Arial"/>
        </w:rPr>
        <w:t>Пенсионное обеспечение.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4.6.</w:t>
      </w:r>
      <w:r w:rsidRPr="00DB3DF1">
        <w:rPr>
          <w:rFonts w:ascii="Arial" w:hAnsi="Arial" w:cs="Arial"/>
        </w:rPr>
        <w:t>Медицинское и государственное социальное страхование.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4.7.</w:t>
      </w:r>
      <w:r w:rsidRPr="00DB3DF1">
        <w:rPr>
          <w:rFonts w:ascii="Arial" w:hAnsi="Arial" w:cs="Arial"/>
        </w:rPr>
        <w:t>Возмещение расходов на служебные командировки.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4.8.</w:t>
      </w:r>
      <w:r w:rsidRPr="00DB3DF1">
        <w:rPr>
          <w:rFonts w:ascii="Arial" w:hAnsi="Arial" w:cs="Arial"/>
        </w:rPr>
        <w:t>Повышение квалификации.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DB3DF1">
        <w:rPr>
          <w:rFonts w:ascii="Arial" w:hAnsi="Arial" w:cs="Arial"/>
        </w:rPr>
        <w:t>Глава казённого учреждения администрации Бабагайского муниципального образования имеет право на иные гарантии, определенные федеральным, областным законодательством и Уставом муниципального образования.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DB3DF1">
        <w:rPr>
          <w:rFonts w:ascii="Arial" w:hAnsi="Arial" w:cs="Arial"/>
        </w:rPr>
        <w:t>Расходы на обеспечение деятельности главы казённого учреждения администрации Бабагайского муниципального образования осуществляются за счет средств бюджета муниципального образования (далее - бюджет) в соответствии с бюджетным законодательством.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</w:p>
    <w:p w:rsidR="005F4E08" w:rsidRPr="000E78C4" w:rsidRDefault="005F4E08" w:rsidP="005F4E08">
      <w:pPr>
        <w:pStyle w:val="a9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E78C4">
        <w:rPr>
          <w:rFonts w:ascii="Arial" w:hAnsi="Arial" w:cs="Arial"/>
          <w:b/>
          <w:sz w:val="30"/>
          <w:szCs w:val="30"/>
        </w:rPr>
        <w:t>РАЗДЕЛ 3.ОБЕСПЕЧЕНИЕ ГЛАВЫ КАЗЁННОГО УЧРЕЖДЕНИЯ АДМИНИСТРАЦИИ БАБАГАЙСКОГО МУНИЦИПАЛЬНОГО ОБРАЗОВАНИЯ РАБОЧИМ ПОМЕЩЕНИЕМ, СЛУЖЕБНЫМ ТРАНСПОРТОМ ТЕЛЕФОНОМ И ИНЫМИ ВИДАМИ СВЯЗИ, ИНФОРМАЦИЕЙ, НЕОБХОДИМОЙ ДЛЯ ИСПОЛНЕНИЯ ПОМНОМОЧИЙ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B3DF1">
        <w:rPr>
          <w:rFonts w:ascii="Arial" w:hAnsi="Arial" w:cs="Arial"/>
        </w:rPr>
        <w:t>В целях осуществления должностных полномочий глава казённого учреждения администрации Бабагайского муниципального образования обеспечивается отдельным помещением в здании администрации, оборудованным мебелью, телефонной и иными видами связи, а также необходимыми средствами организационной техники.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B3DF1">
        <w:rPr>
          <w:rFonts w:ascii="Arial" w:hAnsi="Arial" w:cs="Arial"/>
        </w:rPr>
        <w:t>Глава казённого учреждения администрации Бабагайского муниципального образования обеспечивается персональным транспортным средством.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B3DF1">
        <w:rPr>
          <w:rFonts w:ascii="Arial" w:hAnsi="Arial" w:cs="Arial"/>
        </w:rPr>
        <w:t>Орган муниципального образования обеспечивает главу администрации Бабагайского муниципального образования нормативными и иными материалами, информацией, необходимыми для исполнения полномочий.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DB3DF1">
        <w:rPr>
          <w:rFonts w:ascii="Arial" w:hAnsi="Arial" w:cs="Arial"/>
        </w:rPr>
        <w:t xml:space="preserve">Представление сведений, составляющих государственную или иную охраняемую законом тайну, осуществляется в порядке, </w:t>
      </w:r>
      <w:proofErr w:type="gramStart"/>
      <w:r w:rsidRPr="00DB3DF1">
        <w:rPr>
          <w:rFonts w:ascii="Arial" w:hAnsi="Arial" w:cs="Arial"/>
        </w:rPr>
        <w:t>предусмотренном</w:t>
      </w:r>
      <w:proofErr w:type="gramEnd"/>
      <w:r w:rsidRPr="00DB3DF1">
        <w:rPr>
          <w:rFonts w:ascii="Arial" w:hAnsi="Arial" w:cs="Arial"/>
        </w:rPr>
        <w:t xml:space="preserve"> законодательством Российской Федерации.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</w:p>
    <w:p w:rsidR="005F4E08" w:rsidRPr="000E78C4" w:rsidRDefault="005F4E08" w:rsidP="005F4E08">
      <w:pPr>
        <w:pStyle w:val="a9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4.</w:t>
      </w:r>
      <w:r w:rsidRPr="000E78C4">
        <w:rPr>
          <w:rFonts w:ascii="Arial" w:hAnsi="Arial" w:cs="Arial"/>
          <w:b/>
          <w:sz w:val="30"/>
          <w:szCs w:val="30"/>
        </w:rPr>
        <w:t>ОПЛАТА ТРУДА</w:t>
      </w:r>
    </w:p>
    <w:p w:rsidR="005F4E08" w:rsidRDefault="005F4E08" w:rsidP="005F4E08">
      <w:pPr>
        <w:pStyle w:val="a9"/>
        <w:ind w:firstLine="709"/>
        <w:jc w:val="both"/>
        <w:rPr>
          <w:rFonts w:ascii="Arial" w:hAnsi="Arial" w:cs="Arial"/>
        </w:rPr>
      </w:pP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B3DF1">
        <w:rPr>
          <w:rFonts w:ascii="Arial" w:hAnsi="Arial" w:cs="Arial"/>
        </w:rPr>
        <w:t xml:space="preserve">Главе казённого учреждения администрации Бабагайского муниципального образования за счет средств бюджета муниципального образования производится оплата труда в виде денежного содержания, включающего ежемесячное денежное вознаграждение, а также денежное поощрение и иных дополнительных выплат, установленных настоящим </w:t>
      </w:r>
      <w:r w:rsidRPr="00DB3DF1">
        <w:rPr>
          <w:rFonts w:ascii="Arial" w:hAnsi="Arial" w:cs="Arial"/>
        </w:rPr>
        <w:lastRenderedPageBreak/>
        <w:t>Положением, с выплатой районного коэффициента и процентных надбавок, определенных в соответствии с законодательством.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B3DF1">
        <w:rPr>
          <w:rFonts w:ascii="Arial" w:hAnsi="Arial" w:cs="Arial"/>
        </w:rPr>
        <w:t>При формировании фонда оплаты труда главе казённого учреждения администрации Бабагайского муниципального образования предусматривается: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Pr="00DB3DF1">
        <w:rPr>
          <w:rFonts w:ascii="Arial" w:hAnsi="Arial" w:cs="Arial"/>
        </w:rPr>
        <w:t>Денежное вознаграждение главы, определяющееся суммированием: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2.1.1.</w:t>
      </w:r>
      <w:r w:rsidRPr="00DB3DF1">
        <w:rPr>
          <w:rFonts w:ascii="Arial" w:hAnsi="Arial" w:cs="Arial"/>
        </w:rPr>
        <w:t>Должностного оклада.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2.1.2.</w:t>
      </w:r>
      <w:r w:rsidRPr="00DB3DF1">
        <w:rPr>
          <w:rFonts w:ascii="Arial" w:hAnsi="Arial" w:cs="Arial"/>
        </w:rPr>
        <w:t>Максимальной надбавки за выслугу лет в размере 30 % от должностного оклада.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DB3DF1">
        <w:rPr>
          <w:rFonts w:ascii="Arial" w:hAnsi="Arial" w:cs="Arial"/>
        </w:rPr>
        <w:t xml:space="preserve">Главе устанавливается должностной оклад в размере </w:t>
      </w:r>
      <w:r w:rsidR="00ED491C">
        <w:rPr>
          <w:rFonts w:ascii="Arial" w:hAnsi="Arial" w:cs="Arial"/>
        </w:rPr>
        <w:t>6000</w:t>
      </w:r>
      <w:r w:rsidRPr="00DB3DF1">
        <w:rPr>
          <w:rFonts w:ascii="Arial" w:hAnsi="Arial" w:cs="Arial"/>
        </w:rPr>
        <w:t>,00 руб.</w:t>
      </w:r>
    </w:p>
    <w:p w:rsidR="005F4E08" w:rsidRPr="00DB3DF1" w:rsidRDefault="005F4E08" w:rsidP="005F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DF1"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>.</w:t>
      </w:r>
      <w:r w:rsidRPr="00DB3DF1">
        <w:rPr>
          <w:rFonts w:ascii="Arial" w:hAnsi="Arial" w:cs="Arial"/>
          <w:sz w:val="24"/>
          <w:szCs w:val="24"/>
        </w:rPr>
        <w:t>Главе устанавливается ежемесячное денежное поощрение в размере до 3,9 денежных вознаграждений.</w:t>
      </w:r>
      <w:r w:rsidRPr="00DB3DF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B3DF1">
        <w:rPr>
          <w:rFonts w:ascii="Arial" w:eastAsia="Times New Roman" w:hAnsi="Arial" w:cs="Arial"/>
          <w:sz w:val="24"/>
          <w:szCs w:val="24"/>
        </w:rPr>
        <w:t xml:space="preserve">Конкретные размеры </w:t>
      </w:r>
      <w:r w:rsidRPr="00DB3DF1">
        <w:rPr>
          <w:rFonts w:ascii="Arial" w:hAnsi="Arial" w:cs="Arial"/>
          <w:sz w:val="24"/>
          <w:szCs w:val="24"/>
        </w:rPr>
        <w:t xml:space="preserve">денежного поощрения </w:t>
      </w:r>
      <w:r w:rsidRPr="00DB3DF1">
        <w:rPr>
          <w:rFonts w:ascii="Arial" w:eastAsia="Times New Roman" w:hAnsi="Arial" w:cs="Arial"/>
          <w:sz w:val="24"/>
          <w:szCs w:val="24"/>
        </w:rPr>
        <w:t>выборных должностных лиц местного самоуправления устанавливается представительным органом муниципального образования в пределах фонда оплаты труда, утвержденного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proofErr w:type="gramEnd"/>
      <w:r w:rsidRPr="00DB3DF1">
        <w:rPr>
          <w:rFonts w:ascii="Arial" w:eastAsia="Times New Roman" w:hAnsi="Arial" w:cs="Arial"/>
          <w:sz w:val="24"/>
          <w:szCs w:val="24"/>
        </w:rPr>
        <w:t xml:space="preserve"> области».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>2.4.К денежному вознаграждению и поощрению выплачиваются районный коэффициент и процентная надбавка за работу в южных районах Иркутской области в соответствии с действующим законодательством.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 xml:space="preserve">2.6.Главе один раз в календарный год предоставляется </w:t>
      </w:r>
      <w:proofErr w:type="gramStart"/>
      <w:r w:rsidRPr="00DB3DF1">
        <w:rPr>
          <w:rFonts w:ascii="Arial" w:hAnsi="Arial" w:cs="Arial"/>
        </w:rPr>
        <w:t>материальная</w:t>
      </w:r>
      <w:proofErr w:type="gramEnd"/>
      <w:r w:rsidRPr="00DB3DF1">
        <w:rPr>
          <w:rFonts w:ascii="Arial" w:hAnsi="Arial" w:cs="Arial"/>
        </w:rPr>
        <w:t xml:space="preserve"> помощь в размере двухмесячного денежного вознаграждения.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>2.6.1.Материальная помощь предоставляется в связи с причинением ему материального ущерба в результате стихийных бедствий, квартирной кражи, грабежа, а также в связи с материальными затруднениями (болезнь, смерть членов семьи), юбилейными датами по заявлению.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proofErr w:type="gramStart"/>
      <w:r w:rsidRPr="00DB3DF1">
        <w:rPr>
          <w:rFonts w:ascii="Arial" w:hAnsi="Arial" w:cs="Arial"/>
        </w:rPr>
        <w:t>В случае смерти лица, занимающего выборную должность местного самоуправления, материальная помощь может быть предоставлена членам его семьи по их письменному заявлению.</w:t>
      </w:r>
      <w:proofErr w:type="gramEnd"/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 xml:space="preserve">2.6.2.В случае, если главой администрации казённого учреждения Бабагайского муниципального образования не реализовано право на получение материальной помощи, она выплачивается при предоставлении ему очередного отпуска в размере </w:t>
      </w:r>
      <w:r w:rsidRPr="00DB3DF1">
        <w:rPr>
          <w:rFonts w:ascii="Arial" w:hAnsi="Arial" w:cs="Arial"/>
          <w:color w:val="000000"/>
        </w:rPr>
        <w:t>двухмесячных денежных вознаграждений</w:t>
      </w:r>
      <w:r w:rsidRPr="00DB3DF1">
        <w:rPr>
          <w:rFonts w:ascii="Arial" w:hAnsi="Arial" w:cs="Arial"/>
          <w:color w:val="FF0000"/>
        </w:rPr>
        <w:t xml:space="preserve"> </w:t>
      </w:r>
      <w:r w:rsidRPr="00DB3DF1">
        <w:rPr>
          <w:rFonts w:ascii="Arial" w:hAnsi="Arial" w:cs="Arial"/>
        </w:rPr>
        <w:t>по заявлению работника.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2.6.3.</w:t>
      </w:r>
      <w:r w:rsidRPr="00DB3DF1">
        <w:rPr>
          <w:rFonts w:ascii="Arial" w:hAnsi="Arial" w:cs="Arial"/>
        </w:rPr>
        <w:t>Главе администрации казённого учреждения Бабагайского муниципального образова</w:t>
      </w:r>
      <w:r>
        <w:rPr>
          <w:rFonts w:ascii="Arial" w:hAnsi="Arial" w:cs="Arial"/>
        </w:rPr>
        <w:t xml:space="preserve">ния </w:t>
      </w:r>
      <w:r w:rsidRPr="00DB3DF1">
        <w:rPr>
          <w:rFonts w:ascii="Arial" w:hAnsi="Arial" w:cs="Arial"/>
        </w:rPr>
        <w:t>предоставляется единовременная выплата к отпуску в размере одного месячного денежного вознаграждения.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>Единовременная выплата к отпуску предоставляется при предоставлении очередного отпуска по заявлению работника.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B3DF1">
        <w:rPr>
          <w:rFonts w:ascii="Arial" w:hAnsi="Arial" w:cs="Arial"/>
        </w:rPr>
        <w:t>Право на получение материальной помощи возникает у главы администрации со дня замещения им должности.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DB3DF1">
        <w:rPr>
          <w:rFonts w:ascii="Arial" w:hAnsi="Arial" w:cs="Arial"/>
        </w:rPr>
        <w:t>Увеличение (индексация) денежного вознаграждения и денежного поощрения главы администрации производится в соответствии с законодательством в пределах  установленных нормативов расходов на оплату труда.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</w:p>
    <w:p w:rsidR="005F4E08" w:rsidRPr="00593BCC" w:rsidRDefault="005F4E08" w:rsidP="005F4E08">
      <w:pPr>
        <w:pStyle w:val="a9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5.</w:t>
      </w:r>
      <w:r w:rsidRPr="00593BCC">
        <w:rPr>
          <w:rFonts w:ascii="Arial" w:hAnsi="Arial" w:cs="Arial"/>
          <w:b/>
          <w:sz w:val="30"/>
          <w:szCs w:val="30"/>
        </w:rPr>
        <w:t>ОТПУСК</w:t>
      </w:r>
    </w:p>
    <w:p w:rsidR="005F4E08" w:rsidRDefault="005F4E08" w:rsidP="005F4E08">
      <w:pPr>
        <w:pStyle w:val="a9"/>
        <w:ind w:firstLine="709"/>
        <w:jc w:val="both"/>
        <w:rPr>
          <w:rFonts w:ascii="Arial" w:hAnsi="Arial" w:cs="Arial"/>
        </w:rPr>
      </w:pP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B3DF1">
        <w:rPr>
          <w:rFonts w:ascii="Arial" w:hAnsi="Arial" w:cs="Arial"/>
        </w:rPr>
        <w:t>Главе казённого учреждения администрации Бабагайского муниципального образования предоставляется ежегодный оплачиваемый отпуск.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lastRenderedPageBreak/>
        <w:t>Продолжительность основного ежегодного оплачиваемого отпуска составляет 30 календарных дней.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B3DF1">
        <w:rPr>
          <w:rFonts w:ascii="Arial" w:hAnsi="Arial" w:cs="Arial"/>
        </w:rPr>
        <w:t>Главе казённого учреждения администрации предоставляется дополнительный оплачиваемый отпуск: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Pr="00DB3DF1">
        <w:rPr>
          <w:rFonts w:ascii="Arial" w:hAnsi="Arial" w:cs="Arial"/>
        </w:rPr>
        <w:t>За выслугу лет - 15 календарных дней.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DB3DF1">
        <w:rPr>
          <w:rFonts w:ascii="Arial" w:hAnsi="Arial" w:cs="Arial"/>
        </w:rPr>
        <w:t>За ненормированный рабочий день - 5 календарных дней.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2.3.З</w:t>
      </w:r>
      <w:r w:rsidRPr="00DB3DF1">
        <w:rPr>
          <w:rFonts w:ascii="Arial" w:hAnsi="Arial" w:cs="Arial"/>
        </w:rPr>
        <w:t>а работу в южных районах Иркутской области в соответствии с действующим законодательством - 8 календарных дней.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B3DF1">
        <w:rPr>
          <w:rFonts w:ascii="Arial" w:hAnsi="Arial" w:cs="Arial"/>
        </w:rPr>
        <w:t>Ежегодный оплачиваемый отпуск и дополнительные оплачиваемые отпуска суммируются и по желанию главы казённого учреждения администрации Бабагайского муниципального образования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DB3DF1">
        <w:rPr>
          <w:rFonts w:ascii="Arial" w:hAnsi="Arial" w:cs="Arial"/>
        </w:rPr>
        <w:t>Главе казённого учреждения администрации Бабагайского муниципального образования может быть предоставлен отпуск без сохранения заработной платы в соответствии с действующим законодательством.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</w:p>
    <w:p w:rsidR="005F4E08" w:rsidRPr="00593BCC" w:rsidRDefault="005F4E08" w:rsidP="005F4E08">
      <w:pPr>
        <w:pStyle w:val="a9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6.</w:t>
      </w:r>
      <w:r w:rsidRPr="00593BCC">
        <w:rPr>
          <w:rFonts w:ascii="Arial" w:hAnsi="Arial" w:cs="Arial"/>
          <w:b/>
          <w:sz w:val="30"/>
          <w:szCs w:val="30"/>
        </w:rPr>
        <w:t>ПЕНСИОННОЕ ОБЕСПЕЧЕНИЕ</w:t>
      </w:r>
    </w:p>
    <w:p w:rsidR="005F4E08" w:rsidRPr="00DB3DF1" w:rsidRDefault="005F4E08" w:rsidP="005F4E08">
      <w:pPr>
        <w:pStyle w:val="a8"/>
        <w:shd w:val="clear" w:color="auto" w:fill="FFFFFF"/>
        <w:spacing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Pr="00DB3DF1">
        <w:rPr>
          <w:rFonts w:ascii="Arial" w:hAnsi="Arial" w:cs="Arial"/>
        </w:rPr>
        <w:t>Главе администрации исполняющему свои полномочия, не менее срока, на который оно было избрано, и имеющему стаж муниципальной службы не менее пятнадцати лет, устанавливается за счет средств бюджета муниципального образования ежемесячная доплата к назначенной трудовой пенсии по старости (инвалидности)  назначенным в соответствии с Федеральным законом от 28 декабря 2013 года № 400-ФЗ «О страховых пенсиях» (далее - страховая пенсия по старости, страховая</w:t>
      </w:r>
      <w:proofErr w:type="gramEnd"/>
      <w:r w:rsidRPr="00DB3DF1">
        <w:rPr>
          <w:rFonts w:ascii="Arial" w:hAnsi="Arial" w:cs="Arial"/>
        </w:rPr>
        <w:t xml:space="preserve"> пенсия по инвалидности), пенсии, назначенной в соответствии с Законом Российской Федерации от 19 апреля 1991 года № 1032-1 «О занятости населения в Российской Федерации» (далее - пенсия, назначенная в соответствии с Законом Российской Федерации «О занятости населения в Российской Федерации»).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B3DF1">
        <w:rPr>
          <w:rFonts w:ascii="Arial" w:hAnsi="Arial" w:cs="Arial"/>
        </w:rPr>
        <w:t>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</w:t>
      </w:r>
      <w:r w:rsidRPr="00DB3DF1">
        <w:rPr>
          <w:rFonts w:ascii="Arial" w:hAnsi="Arial" w:cs="Arial"/>
        </w:rPr>
        <w:t>Право на получение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главы администрации досрочно,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DB3DF1">
        <w:rPr>
          <w:rFonts w:ascii="Arial" w:hAnsi="Arial" w:cs="Arial"/>
        </w:rPr>
        <w:t>Выплата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лицу, осуществлявшему полномочия выборного должностного лица местного самоуправления на постоянной основе, прекращается в следующих случаях: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Pr="00DB3DF1">
        <w:rPr>
          <w:rFonts w:ascii="Arial" w:hAnsi="Arial" w:cs="Arial"/>
        </w:rPr>
        <w:t xml:space="preserve">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</w:t>
      </w:r>
      <w:r w:rsidRPr="00DB3DF1">
        <w:rPr>
          <w:rFonts w:ascii="Arial" w:hAnsi="Arial" w:cs="Arial"/>
        </w:rPr>
        <w:lastRenderedPageBreak/>
        <w:t>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Pr="00DB3DF1">
        <w:rPr>
          <w:rFonts w:ascii="Arial" w:hAnsi="Arial" w:cs="Arial"/>
        </w:rPr>
        <w:t>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DB3DF1">
        <w:rPr>
          <w:rFonts w:ascii="Arial" w:hAnsi="Arial" w:cs="Arial"/>
        </w:rPr>
        <w:t>В случае смерти  лица, являвшегося главой администрации,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</w:t>
      </w:r>
      <w:r w:rsidRPr="00DB3DF1">
        <w:rPr>
          <w:rFonts w:ascii="Arial" w:hAnsi="Arial" w:cs="Arial"/>
        </w:rPr>
        <w:t>Порядок назначения и выплаты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определяется в соответствии с Положением о порядке назначения, перерасчета, индексации и выплаты пенсии за выслугу лет гражданам, замещавшим должности муниципальной службы в Бабагайского  муниципальном образовании.</w:t>
      </w:r>
      <w:proofErr w:type="gramEnd"/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DB3DF1">
        <w:rPr>
          <w:rFonts w:ascii="Arial" w:hAnsi="Arial" w:cs="Arial"/>
        </w:rPr>
        <w:t>Расходы, связанные с выплатой ежемесячной доплаты к трудовой пенсии главе администрации, производятся за счет средств бюджета  муниципального образования.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</w:p>
    <w:p w:rsidR="005F4E08" w:rsidRPr="00593BCC" w:rsidRDefault="005F4E08" w:rsidP="005F4E08">
      <w:pPr>
        <w:pStyle w:val="a9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7.</w:t>
      </w:r>
      <w:r w:rsidRPr="00593BCC">
        <w:rPr>
          <w:rFonts w:ascii="Arial" w:hAnsi="Arial" w:cs="Arial"/>
          <w:b/>
          <w:sz w:val="30"/>
          <w:szCs w:val="30"/>
        </w:rPr>
        <w:t>МЕДИЦИНСКОЕ И ГОСУДАРСТВЕННОЕ СОЦИАЛЬНОЕ СТРАХОВАНИЕ</w:t>
      </w:r>
    </w:p>
    <w:p w:rsidR="005F4E08" w:rsidRDefault="005F4E08" w:rsidP="005F4E08">
      <w:pPr>
        <w:pStyle w:val="a9"/>
        <w:ind w:firstLine="709"/>
        <w:jc w:val="both"/>
        <w:rPr>
          <w:rFonts w:ascii="Arial" w:hAnsi="Arial" w:cs="Arial"/>
        </w:rPr>
      </w:pP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>Глава казённого учреждения администрации Бабагайского муниципального образования подлежит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</w:p>
    <w:p w:rsidR="005F4E08" w:rsidRPr="00593BCC" w:rsidRDefault="005F4E08" w:rsidP="005F4E08">
      <w:pPr>
        <w:pStyle w:val="a9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93BCC">
        <w:rPr>
          <w:rFonts w:ascii="Arial" w:hAnsi="Arial" w:cs="Arial"/>
          <w:b/>
          <w:sz w:val="30"/>
          <w:szCs w:val="30"/>
        </w:rPr>
        <w:t>РАЗДЕЛ 8.ВОЗМЕЩЕНИЕ КОМАНДИРОВОЧНЫХ РАСХОДОВ</w:t>
      </w:r>
    </w:p>
    <w:p w:rsidR="005F4E08" w:rsidRDefault="005F4E08" w:rsidP="005F4E08">
      <w:pPr>
        <w:pStyle w:val="a9"/>
        <w:ind w:firstLine="709"/>
        <w:jc w:val="both"/>
        <w:rPr>
          <w:rFonts w:ascii="Arial" w:hAnsi="Arial" w:cs="Arial"/>
        </w:rPr>
      </w:pP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B3DF1">
        <w:rPr>
          <w:rFonts w:ascii="Arial" w:hAnsi="Arial" w:cs="Arial"/>
        </w:rPr>
        <w:t>В случаях служебной необходимости глава казённого учреждения администрации Бабагайского муниципального образования направляется в служебные командировки.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B3DF1">
        <w:rPr>
          <w:rFonts w:ascii="Arial" w:hAnsi="Arial" w:cs="Arial"/>
        </w:rPr>
        <w:t>Главе казённого учреждения администрации возмещаются следующие расходы, связанные со служебной командировкой: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Pr="00DB3DF1">
        <w:rPr>
          <w:rFonts w:ascii="Arial" w:hAnsi="Arial" w:cs="Arial"/>
        </w:rPr>
        <w:t>Проезд к месту командировки и обратно по фактическому расходу.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DB3DF1">
        <w:rPr>
          <w:rFonts w:ascii="Arial" w:hAnsi="Arial" w:cs="Arial"/>
        </w:rPr>
        <w:t>Бронирование и проживание в гостинице, а в случае отсутствия в населенном пункте гостиницы за наем жилья по фактическому расходу.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Pr="00DB3DF1">
        <w:rPr>
          <w:rFonts w:ascii="Arial" w:hAnsi="Arial" w:cs="Arial"/>
        </w:rPr>
        <w:t>Суточные по следующим нормам: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>за пределами Иркутской области - 500 рублей за сутки;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>в пределах Иркутской области - 200 рублей за сутки.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Pr="00DB3DF1">
        <w:rPr>
          <w:rFonts w:ascii="Arial" w:hAnsi="Arial" w:cs="Arial"/>
        </w:rPr>
        <w:t>Пользование телефонной связью по служебной необходимости.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B3DF1">
        <w:rPr>
          <w:rFonts w:ascii="Arial" w:hAnsi="Arial" w:cs="Arial"/>
        </w:rPr>
        <w:t>Возмещение командировочных расходов производится из бюджета Бабагайского муниципального образования при наличии проездных документов и иных документов, подтверждающих расходы.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</w:p>
    <w:p w:rsidR="005F4E08" w:rsidRPr="00593BCC" w:rsidRDefault="005F4E08" w:rsidP="005F4E08">
      <w:pPr>
        <w:pStyle w:val="a9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9.</w:t>
      </w:r>
      <w:r w:rsidRPr="00593BCC">
        <w:rPr>
          <w:rFonts w:ascii="Arial" w:hAnsi="Arial" w:cs="Arial"/>
          <w:b/>
          <w:sz w:val="30"/>
          <w:szCs w:val="30"/>
        </w:rPr>
        <w:t>ПОВЫШЕНИЕ КВАЛИФИКАЦИИ ГЛАВЫ КАЗЁННОГО УЧРЕЖДЕНИЯ АДМИНИСТРАЦИИ БАБАГАЙСКОГО МУНИЦИПАЛЬНОГО ОБРАЗОВАНИЯ</w:t>
      </w:r>
    </w:p>
    <w:p w:rsidR="005F4E08" w:rsidRDefault="005F4E08" w:rsidP="005F4E08">
      <w:pPr>
        <w:pStyle w:val="a9"/>
        <w:ind w:firstLine="709"/>
        <w:jc w:val="both"/>
        <w:rPr>
          <w:rFonts w:ascii="Arial" w:hAnsi="Arial" w:cs="Arial"/>
        </w:rPr>
      </w:pP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Pr="00DB3DF1">
        <w:rPr>
          <w:rFonts w:ascii="Arial" w:hAnsi="Arial" w:cs="Arial"/>
        </w:rPr>
        <w:t>Повышение квалификации главы казённого учреждения администрации Бабагайского муниципального образования производится в случае производственной необходимости в форме краткосрочного (сроком до одного месяца) или долгосрочного (сроком более одного месяца) обучения за счет средств бюджета Бабагайского муниципального образования.</w:t>
      </w:r>
    </w:p>
    <w:p w:rsidR="005F4E08" w:rsidRPr="00DB3DF1" w:rsidRDefault="005F4E08" w:rsidP="005F4E08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B3DF1">
        <w:rPr>
          <w:rFonts w:ascii="Arial" w:hAnsi="Arial" w:cs="Arial"/>
        </w:rPr>
        <w:t>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p w:rsidR="00EE0AFC" w:rsidRDefault="00EE0AFC" w:rsidP="00EE0A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E0AFC" w:rsidRPr="00EE0AFC" w:rsidRDefault="00EE0AFC" w:rsidP="00EE0AFC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№1 </w:t>
      </w:r>
      <w:r w:rsidRPr="00EE0AFC">
        <w:rPr>
          <w:rFonts w:ascii="Courier New" w:hAnsi="Courier New" w:cs="Courier New"/>
        </w:rPr>
        <w:t>к решению Думы</w:t>
      </w:r>
    </w:p>
    <w:p w:rsidR="00EE0AFC" w:rsidRPr="00EE0AFC" w:rsidRDefault="00540E7F" w:rsidP="00EE0AFC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_6 от 24 сентября 2019</w:t>
      </w:r>
      <w:r w:rsidR="00EE0AFC" w:rsidRPr="00EE0AFC">
        <w:rPr>
          <w:rFonts w:ascii="Courier New" w:hAnsi="Courier New" w:cs="Courier New"/>
        </w:rPr>
        <w:t>г.</w:t>
      </w:r>
    </w:p>
    <w:p w:rsidR="00EE0AFC" w:rsidRDefault="00EE0AFC" w:rsidP="00540E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40E7F" w:rsidRDefault="00EE0AFC" w:rsidP="00EE0AFC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0E7F">
        <w:rPr>
          <w:rFonts w:ascii="Arial" w:hAnsi="Arial" w:cs="Arial"/>
          <w:b/>
          <w:sz w:val="30"/>
          <w:szCs w:val="30"/>
        </w:rPr>
        <w:t>Шта</w:t>
      </w:r>
      <w:r w:rsidR="00540E7F">
        <w:rPr>
          <w:rFonts w:ascii="Arial" w:hAnsi="Arial" w:cs="Arial"/>
          <w:b/>
          <w:sz w:val="30"/>
          <w:szCs w:val="30"/>
        </w:rPr>
        <w:t xml:space="preserve">тное расписание главы </w:t>
      </w:r>
      <w:r w:rsidRPr="00540E7F">
        <w:rPr>
          <w:rFonts w:ascii="Arial" w:hAnsi="Arial" w:cs="Arial"/>
          <w:b/>
          <w:sz w:val="30"/>
          <w:szCs w:val="30"/>
        </w:rPr>
        <w:t>муниципал</w:t>
      </w:r>
      <w:r w:rsidR="00540E7F">
        <w:rPr>
          <w:rFonts w:ascii="Arial" w:hAnsi="Arial" w:cs="Arial"/>
          <w:b/>
          <w:sz w:val="30"/>
          <w:szCs w:val="30"/>
        </w:rPr>
        <w:t xml:space="preserve">ьного </w:t>
      </w:r>
    </w:p>
    <w:p w:rsidR="00EE0AFC" w:rsidRDefault="00540E7F" w:rsidP="00EE0AFC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образования "Бабагайское </w:t>
      </w:r>
      <w:r w:rsidR="00EE0AFC" w:rsidRPr="00540E7F">
        <w:rPr>
          <w:rFonts w:ascii="Arial" w:hAnsi="Arial" w:cs="Arial"/>
          <w:b/>
          <w:sz w:val="30"/>
          <w:szCs w:val="30"/>
        </w:rPr>
        <w:t>сельское поселение"</w:t>
      </w:r>
    </w:p>
    <w:p w:rsidR="00540E7F" w:rsidRPr="00540E7F" w:rsidRDefault="00540E7F" w:rsidP="00540E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1483" w:type="dxa"/>
        <w:tblInd w:w="-13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4"/>
        <w:gridCol w:w="1215"/>
        <w:gridCol w:w="679"/>
        <w:gridCol w:w="799"/>
        <w:gridCol w:w="994"/>
        <w:gridCol w:w="1133"/>
        <w:gridCol w:w="992"/>
        <w:gridCol w:w="992"/>
        <w:gridCol w:w="1134"/>
        <w:gridCol w:w="992"/>
        <w:gridCol w:w="709"/>
      </w:tblGrid>
      <w:tr w:rsidR="00EE0AFC" w:rsidRPr="00EE0AFC" w:rsidTr="00EE0AFC">
        <w:trPr>
          <w:trHeight w:val="24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Должность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EE0AFC">
              <w:rPr>
                <w:rFonts w:ascii="Courier New" w:hAnsi="Courier New" w:cs="Courier New"/>
                <w:color w:val="000000"/>
              </w:rPr>
              <w:t>Должност</w:t>
            </w:r>
            <w:proofErr w:type="spellEnd"/>
            <w:r w:rsidRPr="00EE0AFC">
              <w:rPr>
                <w:rFonts w:ascii="Courier New" w:hAnsi="Courier New" w:cs="Courier New"/>
                <w:color w:val="000000"/>
              </w:rPr>
              <w:t>. оклад</w:t>
            </w: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Выслуга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Итого: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 xml:space="preserve">ежемесячное денежное  поощрение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Районный коэффициент 30%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 xml:space="preserve">Надбавка за работу в </w:t>
            </w:r>
            <w:proofErr w:type="spellStart"/>
            <w:r w:rsidRPr="00EE0AFC">
              <w:rPr>
                <w:rFonts w:ascii="Courier New" w:hAnsi="Courier New" w:cs="Courier New"/>
                <w:color w:val="000000"/>
              </w:rPr>
              <w:t>южн</w:t>
            </w:r>
            <w:proofErr w:type="gramStart"/>
            <w:r w:rsidRPr="00EE0AFC">
              <w:rPr>
                <w:rFonts w:ascii="Courier New" w:hAnsi="Courier New" w:cs="Courier New"/>
                <w:color w:val="000000"/>
              </w:rPr>
              <w:t>.р</w:t>
            </w:r>
            <w:proofErr w:type="gramEnd"/>
            <w:r w:rsidRPr="00EE0AFC">
              <w:rPr>
                <w:rFonts w:ascii="Courier New" w:hAnsi="Courier New" w:cs="Courier New"/>
                <w:color w:val="000000"/>
              </w:rPr>
              <w:t>-ах</w:t>
            </w:r>
            <w:proofErr w:type="spellEnd"/>
            <w:r w:rsidRPr="00EE0AFC">
              <w:rPr>
                <w:rFonts w:ascii="Courier New" w:hAnsi="Courier New" w:cs="Courier New"/>
                <w:color w:val="000000"/>
              </w:rPr>
              <w:t xml:space="preserve"> обл. 30%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Всего</w:t>
            </w:r>
          </w:p>
        </w:tc>
      </w:tr>
      <w:tr w:rsidR="00EE0AFC" w:rsidRPr="00EE0AFC" w:rsidTr="00EE0AFC">
        <w:trPr>
          <w:trHeight w:val="713"/>
        </w:trPr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EE0AFC" w:rsidRPr="00EE0AFC" w:rsidTr="00EE0AFC">
        <w:trPr>
          <w:trHeight w:val="406"/>
        </w:trPr>
        <w:tc>
          <w:tcPr>
            <w:tcW w:w="1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0AFC" w:rsidRPr="00EE0AFC" w:rsidTr="00EE0AFC">
        <w:trPr>
          <w:trHeight w:val="109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Глава муниципального образования "Бабагайское сельское поселение"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6000,00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30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1800,00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7800,00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3,80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 xml:space="preserve">29 640,00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 xml:space="preserve">37 440,00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 xml:space="preserve">11 232,00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 xml:space="preserve">11 232,00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59 904,00</w:t>
            </w:r>
          </w:p>
        </w:tc>
      </w:tr>
      <w:tr w:rsidR="00EE0AFC" w:rsidRPr="00EE0AFC" w:rsidTr="00EE0AFC">
        <w:trPr>
          <w:trHeight w:val="262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E0AFC">
              <w:rPr>
                <w:rFonts w:ascii="Courier New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E0AFC">
              <w:rPr>
                <w:rFonts w:ascii="Courier New" w:hAnsi="Courier New" w:cs="Courier New"/>
                <w:b/>
                <w:bCs/>
                <w:color w:val="000000"/>
              </w:rPr>
              <w:t>6000,00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E0AFC">
              <w:rPr>
                <w:rFonts w:ascii="Courier New" w:hAnsi="Courier New" w:cs="Courier New"/>
                <w:b/>
                <w:bCs/>
                <w:color w:val="000000"/>
              </w:rPr>
              <w:t>1800,00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E0AFC">
              <w:rPr>
                <w:rFonts w:ascii="Courier New" w:hAnsi="Courier New" w:cs="Courier New"/>
                <w:b/>
                <w:bCs/>
                <w:color w:val="000000"/>
              </w:rPr>
              <w:t>7800,00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E0AFC">
              <w:rPr>
                <w:rFonts w:ascii="Courier New" w:hAnsi="Courier New" w:cs="Courier New"/>
                <w:b/>
                <w:bCs/>
                <w:color w:val="000000"/>
              </w:rPr>
              <w:t>29 640,00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E0AFC">
              <w:rPr>
                <w:rFonts w:ascii="Courier New" w:hAnsi="Courier New" w:cs="Courier New"/>
                <w:b/>
                <w:bCs/>
                <w:color w:val="000000"/>
              </w:rPr>
              <w:t>37 440,00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E0AFC">
              <w:rPr>
                <w:rFonts w:ascii="Courier New" w:hAnsi="Courier New" w:cs="Courier New"/>
                <w:b/>
                <w:bCs/>
                <w:color w:val="000000"/>
              </w:rPr>
              <w:t>11 232,00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E0AFC">
              <w:rPr>
                <w:rFonts w:ascii="Courier New" w:hAnsi="Courier New" w:cs="Courier New"/>
                <w:b/>
                <w:bCs/>
                <w:color w:val="000000"/>
              </w:rPr>
              <w:t>11 232,00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AFC" w:rsidRPr="00EE0AFC" w:rsidRDefault="00EE0AFC" w:rsidP="0054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E0AFC">
              <w:rPr>
                <w:rFonts w:ascii="Courier New" w:hAnsi="Courier New" w:cs="Courier New"/>
                <w:b/>
                <w:bCs/>
                <w:color w:val="000000"/>
              </w:rPr>
              <w:t>59 904,00</w:t>
            </w:r>
          </w:p>
        </w:tc>
      </w:tr>
    </w:tbl>
    <w:p w:rsidR="00EE0AFC" w:rsidRPr="00DA7815" w:rsidRDefault="00EE0AFC" w:rsidP="00540E7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E0AFC" w:rsidRPr="00DA7815" w:rsidSect="00DA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927"/>
    <w:multiLevelType w:val="hybridMultilevel"/>
    <w:tmpl w:val="6AD29060"/>
    <w:lvl w:ilvl="0" w:tplc="5180242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15810"/>
    <w:multiLevelType w:val="hybridMultilevel"/>
    <w:tmpl w:val="D8BC3F84"/>
    <w:lvl w:ilvl="0" w:tplc="F668B936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0D5"/>
    <w:rsid w:val="00091DBB"/>
    <w:rsid w:val="000A7D91"/>
    <w:rsid w:val="000B763F"/>
    <w:rsid w:val="0011291B"/>
    <w:rsid w:val="0020563C"/>
    <w:rsid w:val="002215DC"/>
    <w:rsid w:val="00234B7E"/>
    <w:rsid w:val="00240E4E"/>
    <w:rsid w:val="00272038"/>
    <w:rsid w:val="002B26B4"/>
    <w:rsid w:val="003B2CA8"/>
    <w:rsid w:val="00431C93"/>
    <w:rsid w:val="0044426D"/>
    <w:rsid w:val="004A36F8"/>
    <w:rsid w:val="004A3AE9"/>
    <w:rsid w:val="004D362E"/>
    <w:rsid w:val="00540E7F"/>
    <w:rsid w:val="00544752"/>
    <w:rsid w:val="005546F4"/>
    <w:rsid w:val="005902D2"/>
    <w:rsid w:val="005F4E08"/>
    <w:rsid w:val="00642837"/>
    <w:rsid w:val="006875C5"/>
    <w:rsid w:val="00841535"/>
    <w:rsid w:val="008B7810"/>
    <w:rsid w:val="0090092A"/>
    <w:rsid w:val="0091571C"/>
    <w:rsid w:val="00935C17"/>
    <w:rsid w:val="009712CB"/>
    <w:rsid w:val="00A031F4"/>
    <w:rsid w:val="00A1584C"/>
    <w:rsid w:val="00A970D5"/>
    <w:rsid w:val="00AA69E1"/>
    <w:rsid w:val="00B12D93"/>
    <w:rsid w:val="00B315D7"/>
    <w:rsid w:val="00BC1F17"/>
    <w:rsid w:val="00BF316B"/>
    <w:rsid w:val="00C63F1B"/>
    <w:rsid w:val="00CB61BC"/>
    <w:rsid w:val="00CC1491"/>
    <w:rsid w:val="00CD446C"/>
    <w:rsid w:val="00D1260B"/>
    <w:rsid w:val="00DA7815"/>
    <w:rsid w:val="00DC16DA"/>
    <w:rsid w:val="00DF09E9"/>
    <w:rsid w:val="00E80D79"/>
    <w:rsid w:val="00ED491C"/>
    <w:rsid w:val="00EE0AFC"/>
    <w:rsid w:val="00EE2935"/>
    <w:rsid w:val="00EF1265"/>
    <w:rsid w:val="00EF21D2"/>
    <w:rsid w:val="00F40938"/>
    <w:rsid w:val="00F66EA6"/>
    <w:rsid w:val="00F706C4"/>
    <w:rsid w:val="00F7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D5"/>
  </w:style>
  <w:style w:type="paragraph" w:styleId="1">
    <w:name w:val="heading 1"/>
    <w:basedOn w:val="a"/>
    <w:next w:val="a"/>
    <w:link w:val="10"/>
    <w:qFormat/>
    <w:rsid w:val="00E80D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D5"/>
    <w:pPr>
      <w:ind w:left="720"/>
      <w:contextualSpacing/>
    </w:pPr>
  </w:style>
  <w:style w:type="paragraph" w:customStyle="1" w:styleId="ConsPlusNormal">
    <w:name w:val="ConsPlusNormal"/>
    <w:rsid w:val="00A97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80D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4">
    <w:name w:val="Цветовое выделение"/>
    <w:rsid w:val="00E80D79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80D79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9E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F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22</cp:revision>
  <cp:lastPrinted>2019-10-14T07:54:00Z</cp:lastPrinted>
  <dcterms:created xsi:type="dcterms:W3CDTF">2017-10-03T00:45:00Z</dcterms:created>
  <dcterms:modified xsi:type="dcterms:W3CDTF">2019-10-14T07:54:00Z</dcterms:modified>
</cp:coreProperties>
</file>