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29.09</w:t>
      </w:r>
      <w:r w:rsidRPr="00BD77C2">
        <w:rPr>
          <w:rFonts w:ascii="Arial" w:hAnsi="Arial" w:cs="Arial"/>
          <w:b/>
          <w:kern w:val="28"/>
          <w:sz w:val="32"/>
          <w:szCs w:val="32"/>
        </w:rPr>
        <w:t xml:space="preserve">.2023 Г.№ </w:t>
      </w:r>
      <w:r>
        <w:rPr>
          <w:rFonts w:ascii="Arial" w:hAnsi="Arial" w:cs="Arial"/>
          <w:b/>
          <w:kern w:val="28"/>
          <w:sz w:val="32"/>
          <w:szCs w:val="32"/>
        </w:rPr>
        <w:t>8</w:t>
      </w:r>
    </w:p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>ЗАЛАРИНСКИЙ РАЙОН</w:t>
      </w:r>
    </w:p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 xml:space="preserve">БАБАГАЙСКОЕ </w:t>
      </w:r>
      <w:r>
        <w:rPr>
          <w:rFonts w:ascii="Arial" w:hAnsi="Arial" w:cs="Arial"/>
          <w:b/>
          <w:kern w:val="28"/>
          <w:sz w:val="32"/>
          <w:szCs w:val="32"/>
        </w:rPr>
        <w:t>МУНИЦИПАЛЬНОЕ ОБРАЗОВАНИЕ</w:t>
      </w:r>
    </w:p>
    <w:p w:rsidR="00273FE7" w:rsidRPr="00BD77C2" w:rsidRDefault="00273FE7" w:rsidP="00273FE7">
      <w:pPr>
        <w:pStyle w:val="a6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273FE7" w:rsidRPr="00BD77C2" w:rsidRDefault="00273FE7" w:rsidP="00273FE7">
      <w:pPr>
        <w:pStyle w:val="a4"/>
        <w:jc w:val="center"/>
        <w:rPr>
          <w:rFonts w:ascii="Arial" w:hAnsi="Arial" w:cs="Arial"/>
          <w:b/>
          <w:sz w:val="32"/>
          <w:szCs w:val="32"/>
          <w:lang/>
        </w:rPr>
      </w:pPr>
      <w:r w:rsidRPr="00BD77C2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273FE7" w:rsidRPr="00BD77C2" w:rsidRDefault="00273FE7" w:rsidP="00273FE7">
      <w:pPr>
        <w:pStyle w:val="a4"/>
        <w:ind w:firstLine="709"/>
        <w:jc w:val="both"/>
        <w:rPr>
          <w:rFonts w:ascii="Arial" w:hAnsi="Arial" w:cs="Arial"/>
          <w:sz w:val="24"/>
          <w:szCs w:val="24"/>
          <w:lang/>
        </w:rPr>
      </w:pPr>
    </w:p>
    <w:p w:rsidR="00EE2935" w:rsidRPr="00273FE7" w:rsidRDefault="00273FE7" w:rsidP="00273F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73FE7">
        <w:rPr>
          <w:rFonts w:ascii="Arial" w:hAnsi="Arial" w:cs="Arial"/>
          <w:b/>
          <w:sz w:val="30"/>
          <w:szCs w:val="30"/>
        </w:rPr>
        <w:t xml:space="preserve">О ВНЕСЕНИИ ИЗМЕНЕНИЙ В ПРАВИЛА ЗЕМЛЕПОЛЬЗОВАНИЯ И ЗАСТРОЙКИ БАБАГАЙСКОГО МУНИЦИПАЛЬНОГО ОБРАЗОВАНИЯ УТВЕРЖДЕННЫЕ РЕШЕНИЕМ ДУМЫ БАБАГАЙСКОГО МУНИЦИПАЛЬНОГО </w:t>
      </w:r>
      <w:r>
        <w:rPr>
          <w:rFonts w:ascii="Arial" w:hAnsi="Arial" w:cs="Arial"/>
          <w:b/>
          <w:sz w:val="30"/>
          <w:szCs w:val="30"/>
        </w:rPr>
        <w:t xml:space="preserve">ОБРАЗОВАНИЯ ОТ 30.05. 2013ГОДА №48/7 «ОБ УТВЕРЖДЕНИИ ПРАВИЛ </w:t>
      </w:r>
      <w:r w:rsidRPr="00273FE7">
        <w:rPr>
          <w:rFonts w:ascii="Arial" w:hAnsi="Arial" w:cs="Arial"/>
          <w:b/>
          <w:sz w:val="30"/>
          <w:szCs w:val="30"/>
        </w:rPr>
        <w:t>ЗЕМЛЕПОЛЬЗОВАНИЯ И ЗАСТРОЙКИ БАБАГАЙСКОГО МУНИЦИПАЛЬНОГО ОБРАЗОВАНИЯ»</w:t>
      </w:r>
    </w:p>
    <w:p w:rsidR="00273FE7" w:rsidRPr="00273FE7" w:rsidRDefault="00273FE7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CC0" w:rsidRPr="00273FE7" w:rsidRDefault="00962452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FE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</w:t>
      </w:r>
      <w:r w:rsidR="00337BD0" w:rsidRPr="00273FE7">
        <w:rPr>
          <w:rFonts w:ascii="Arial" w:hAnsi="Arial" w:cs="Arial"/>
          <w:sz w:val="24"/>
          <w:szCs w:val="24"/>
        </w:rPr>
        <w:t>тного самоуправления в Российс</w:t>
      </w:r>
      <w:r w:rsidR="00273FE7" w:rsidRPr="00273FE7">
        <w:rPr>
          <w:rFonts w:ascii="Arial" w:hAnsi="Arial" w:cs="Arial"/>
          <w:sz w:val="24"/>
          <w:szCs w:val="24"/>
        </w:rPr>
        <w:t xml:space="preserve">кой Федерации», руководствуясь </w:t>
      </w:r>
      <w:r w:rsidR="00337BD0" w:rsidRPr="00273FE7">
        <w:rPr>
          <w:rFonts w:ascii="Arial" w:hAnsi="Arial" w:cs="Arial"/>
          <w:sz w:val="24"/>
          <w:szCs w:val="24"/>
        </w:rPr>
        <w:t>статьями 3</w:t>
      </w:r>
      <w:r w:rsidR="00273FE7" w:rsidRPr="00273FE7">
        <w:rPr>
          <w:rFonts w:ascii="Arial" w:hAnsi="Arial" w:cs="Arial"/>
          <w:sz w:val="24"/>
          <w:szCs w:val="24"/>
        </w:rPr>
        <w:t>2,33 Градостроительного кодекса</w:t>
      </w:r>
      <w:r w:rsidR="00273FE7">
        <w:rPr>
          <w:rFonts w:ascii="Arial" w:hAnsi="Arial" w:cs="Arial"/>
          <w:sz w:val="24"/>
          <w:szCs w:val="24"/>
        </w:rPr>
        <w:t xml:space="preserve">, </w:t>
      </w:r>
      <w:r w:rsidR="00837CC0" w:rsidRPr="00273FE7">
        <w:rPr>
          <w:rFonts w:ascii="Arial" w:hAnsi="Arial" w:cs="Arial"/>
          <w:sz w:val="24"/>
          <w:szCs w:val="24"/>
        </w:rPr>
        <w:t>Руководствуясь Федеральным законом от 12 июня 2002 г. № 67 – ФЗ « Об основных гарантиях избирательных</w:t>
      </w:r>
      <w:r w:rsidR="00273FE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37BD0" w:rsidRPr="00273FE7">
        <w:rPr>
          <w:rFonts w:ascii="Arial" w:hAnsi="Arial" w:cs="Arial"/>
          <w:sz w:val="24"/>
          <w:szCs w:val="24"/>
        </w:rPr>
        <w:t>, Уставом Бабагайского муниципального образования на основании протокола и заключения о результатах публичных</w:t>
      </w:r>
      <w:r w:rsidR="00273FE7">
        <w:rPr>
          <w:rFonts w:ascii="Arial" w:hAnsi="Arial" w:cs="Arial"/>
          <w:sz w:val="24"/>
          <w:szCs w:val="24"/>
        </w:rPr>
        <w:t xml:space="preserve"> слушаний прошедших 25.09.2023 г</w:t>
      </w:r>
      <w:r w:rsidR="00337BD0" w:rsidRPr="00273FE7">
        <w:rPr>
          <w:rFonts w:ascii="Arial" w:hAnsi="Arial" w:cs="Arial"/>
          <w:sz w:val="24"/>
          <w:szCs w:val="24"/>
        </w:rPr>
        <w:t>ода, Дума Бабагайского муниципального образования</w:t>
      </w:r>
      <w:proofErr w:type="gramEnd"/>
    </w:p>
    <w:p w:rsidR="00337BD0" w:rsidRPr="00273FE7" w:rsidRDefault="00337BD0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BD0" w:rsidRPr="00273FE7" w:rsidRDefault="00337BD0" w:rsidP="00273F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73FE7">
        <w:rPr>
          <w:rFonts w:ascii="Arial" w:hAnsi="Arial" w:cs="Arial"/>
          <w:b/>
          <w:sz w:val="30"/>
          <w:szCs w:val="30"/>
        </w:rPr>
        <w:t>РЕШИЛА:</w:t>
      </w:r>
    </w:p>
    <w:p w:rsidR="00273FE7" w:rsidRPr="00273FE7" w:rsidRDefault="00273FE7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BD0" w:rsidRPr="00273FE7" w:rsidRDefault="00273FE7" w:rsidP="00273F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37BD0" w:rsidRPr="00273FE7">
        <w:rPr>
          <w:rFonts w:ascii="Arial" w:hAnsi="Arial" w:cs="Arial"/>
          <w:sz w:val="24"/>
          <w:szCs w:val="24"/>
        </w:rPr>
        <w:t>Утвердить изменения в Правила</w:t>
      </w:r>
      <w:r w:rsidR="00337BD0" w:rsidRPr="00273FE7">
        <w:rPr>
          <w:rFonts w:ascii="Arial" w:hAnsi="Arial" w:cs="Arial"/>
          <w:b/>
          <w:sz w:val="24"/>
          <w:szCs w:val="24"/>
        </w:rPr>
        <w:t xml:space="preserve"> </w:t>
      </w:r>
      <w:r w:rsidR="00337BD0" w:rsidRPr="00273FE7">
        <w:rPr>
          <w:rFonts w:ascii="Arial" w:hAnsi="Arial" w:cs="Arial"/>
          <w:sz w:val="24"/>
          <w:szCs w:val="24"/>
        </w:rPr>
        <w:t xml:space="preserve">землепользования и застройки Бабагайского муниципального образования утвержденные решением думы Бабагайского муниципального образования от </w:t>
      </w:r>
      <w:r>
        <w:rPr>
          <w:rFonts w:ascii="Arial" w:hAnsi="Arial" w:cs="Arial"/>
          <w:sz w:val="24"/>
          <w:szCs w:val="24"/>
        </w:rPr>
        <w:t>30.05.</w:t>
      </w:r>
      <w:r w:rsidR="00360390" w:rsidRPr="00273FE7">
        <w:rPr>
          <w:rFonts w:ascii="Arial" w:hAnsi="Arial" w:cs="Arial"/>
          <w:sz w:val="24"/>
          <w:szCs w:val="24"/>
        </w:rPr>
        <w:t>2013</w:t>
      </w:r>
      <w:r w:rsidR="00337BD0" w:rsidRPr="00273FE7">
        <w:rPr>
          <w:rFonts w:ascii="Arial" w:hAnsi="Arial" w:cs="Arial"/>
          <w:sz w:val="24"/>
          <w:szCs w:val="24"/>
        </w:rPr>
        <w:t xml:space="preserve">года </w:t>
      </w:r>
      <w:r w:rsidR="00360390" w:rsidRPr="00273FE7">
        <w:rPr>
          <w:rFonts w:ascii="Arial" w:hAnsi="Arial" w:cs="Arial"/>
          <w:sz w:val="24"/>
          <w:szCs w:val="24"/>
        </w:rPr>
        <w:t xml:space="preserve">№48/7 </w:t>
      </w:r>
      <w:proofErr w:type="gramStart"/>
      <w:r w:rsidR="00337BD0" w:rsidRPr="00273FE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37BD0" w:rsidRPr="00273FE7">
        <w:rPr>
          <w:rFonts w:ascii="Arial" w:hAnsi="Arial" w:cs="Arial"/>
          <w:sz w:val="24"/>
          <w:szCs w:val="24"/>
        </w:rPr>
        <w:t xml:space="preserve"> 1.</w:t>
      </w:r>
    </w:p>
    <w:p w:rsidR="00337BD0" w:rsidRPr="00273FE7" w:rsidRDefault="00273FE7" w:rsidP="00273F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7BD0" w:rsidRPr="00273FE7">
        <w:rPr>
          <w:rFonts w:ascii="Arial" w:hAnsi="Arial" w:cs="Arial"/>
          <w:sz w:val="24"/>
          <w:szCs w:val="24"/>
        </w:rPr>
        <w:t>Настоящее решение опубликовать в информационном издании «Бабагайский вес</w:t>
      </w:r>
      <w:r w:rsidR="00D31489" w:rsidRPr="00273FE7">
        <w:rPr>
          <w:rFonts w:ascii="Arial" w:hAnsi="Arial" w:cs="Arial"/>
          <w:sz w:val="24"/>
          <w:szCs w:val="24"/>
        </w:rPr>
        <w:t>т</w:t>
      </w:r>
      <w:r w:rsidR="00337BD0" w:rsidRPr="00273FE7">
        <w:rPr>
          <w:rFonts w:ascii="Arial" w:hAnsi="Arial" w:cs="Arial"/>
          <w:sz w:val="24"/>
          <w:szCs w:val="24"/>
        </w:rPr>
        <w:t>ник</w:t>
      </w:r>
      <w:r w:rsidR="00D31489" w:rsidRPr="00273FE7">
        <w:rPr>
          <w:rFonts w:ascii="Arial" w:hAnsi="Arial" w:cs="Arial"/>
          <w:sz w:val="24"/>
          <w:szCs w:val="24"/>
        </w:rPr>
        <w:t>» и на официальном сайте Бабагайского муниципального образования в сети «Интернет».</w:t>
      </w:r>
    </w:p>
    <w:p w:rsidR="00D31489" w:rsidRPr="00273FE7" w:rsidRDefault="00273FE7" w:rsidP="00273F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31489" w:rsidRPr="00273FE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31489" w:rsidRPr="00273FE7" w:rsidRDefault="00D31489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489" w:rsidRPr="00273FE7" w:rsidRDefault="00273FE7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31489" w:rsidRPr="00273FE7">
        <w:rPr>
          <w:rFonts w:ascii="Arial" w:hAnsi="Arial" w:cs="Arial"/>
          <w:sz w:val="24"/>
          <w:szCs w:val="24"/>
        </w:rPr>
        <w:t xml:space="preserve"> Бабагайского</w:t>
      </w:r>
    </w:p>
    <w:p w:rsidR="00D31489" w:rsidRDefault="00D31489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FE7">
        <w:rPr>
          <w:rFonts w:ascii="Arial" w:hAnsi="Arial" w:cs="Arial"/>
          <w:sz w:val="24"/>
          <w:szCs w:val="24"/>
        </w:rPr>
        <w:t>муниципального обр</w:t>
      </w:r>
      <w:r w:rsidR="00273FE7">
        <w:rPr>
          <w:rFonts w:ascii="Arial" w:hAnsi="Arial" w:cs="Arial"/>
          <w:sz w:val="24"/>
          <w:szCs w:val="24"/>
        </w:rPr>
        <w:t>азования</w:t>
      </w:r>
    </w:p>
    <w:p w:rsidR="00273FE7" w:rsidRPr="00273FE7" w:rsidRDefault="00273FE7" w:rsidP="00273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М.А.Клопова</w:t>
      </w:r>
    </w:p>
    <w:sectPr w:rsidR="00273FE7" w:rsidRPr="00273FE7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1A7"/>
    <w:multiLevelType w:val="hybridMultilevel"/>
    <w:tmpl w:val="CE3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C0"/>
    <w:rsid w:val="00005D03"/>
    <w:rsid w:val="00273FE7"/>
    <w:rsid w:val="00337BD0"/>
    <w:rsid w:val="00360390"/>
    <w:rsid w:val="00642837"/>
    <w:rsid w:val="006D2503"/>
    <w:rsid w:val="00837CC0"/>
    <w:rsid w:val="00962452"/>
    <w:rsid w:val="00AD67F6"/>
    <w:rsid w:val="00D31489"/>
    <w:rsid w:val="00EE2935"/>
    <w:rsid w:val="00F629D2"/>
    <w:rsid w:val="00F66EA6"/>
    <w:rsid w:val="00FF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D0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273FE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73FE7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73FE7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2023-10-30T08:22:00Z</dcterms:created>
  <dcterms:modified xsi:type="dcterms:W3CDTF">2023-10-30T08:22:00Z</dcterms:modified>
</cp:coreProperties>
</file>