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AF" w:rsidRPr="00D40DAF" w:rsidRDefault="00B13855" w:rsidP="00D40DAF">
      <w:pPr>
        <w:spacing w:after="0" w:line="240" w:lineRule="auto"/>
        <w:ind w:right="-567"/>
        <w:jc w:val="center"/>
        <w:rPr>
          <w:rFonts w:ascii="Times New Roman" w:eastAsiaTheme="minorHAnsi" w:hAnsi="Times New Roman"/>
          <w:b/>
          <w:sz w:val="28"/>
          <w:szCs w:val="28"/>
        </w:rPr>
      </w:pPr>
      <w:r w:rsidRPr="00D40DAF">
        <w:rPr>
          <w:rFonts w:ascii="Times New Roman" w:eastAsiaTheme="minorHAnsi" w:hAnsi="Times New Roman"/>
          <w:b/>
          <w:sz w:val="28"/>
          <w:szCs w:val="28"/>
        </w:rPr>
        <w:t xml:space="preserve"> </w:t>
      </w:r>
      <w:r>
        <w:rPr>
          <w:rFonts w:ascii="Times New Roman" w:eastAsiaTheme="minorHAnsi" w:hAnsi="Times New Roman"/>
          <w:b/>
          <w:sz w:val="28"/>
          <w:szCs w:val="28"/>
        </w:rPr>
        <w:t>«07» Октября 2024 г. № 89</w:t>
      </w:r>
    </w:p>
    <w:p w:rsidR="00D40DAF" w:rsidRPr="00D40DAF" w:rsidRDefault="00D40DAF" w:rsidP="00D40DAF">
      <w:pPr>
        <w:spacing w:after="0" w:line="240" w:lineRule="auto"/>
        <w:ind w:right="-567"/>
        <w:jc w:val="center"/>
        <w:rPr>
          <w:rFonts w:ascii="Times New Roman" w:eastAsiaTheme="minorHAnsi" w:hAnsi="Times New Roman"/>
          <w:b/>
          <w:sz w:val="28"/>
          <w:szCs w:val="28"/>
        </w:rPr>
      </w:pPr>
      <w:r w:rsidRPr="00D40DAF">
        <w:rPr>
          <w:rFonts w:ascii="Times New Roman" w:eastAsiaTheme="minorHAnsi" w:hAnsi="Times New Roman"/>
          <w:b/>
          <w:sz w:val="28"/>
          <w:szCs w:val="28"/>
        </w:rPr>
        <w:t>РОССИЙСКАЯ ФЕДЕРАЦИЯ</w:t>
      </w:r>
    </w:p>
    <w:p w:rsidR="00D40DAF" w:rsidRPr="00D40DAF" w:rsidRDefault="00D40DAF" w:rsidP="00D40DAF">
      <w:pPr>
        <w:spacing w:after="0" w:line="240" w:lineRule="auto"/>
        <w:ind w:right="-567"/>
        <w:jc w:val="center"/>
        <w:rPr>
          <w:rFonts w:ascii="Times New Roman" w:eastAsiaTheme="minorHAnsi" w:hAnsi="Times New Roman"/>
          <w:b/>
          <w:sz w:val="28"/>
          <w:szCs w:val="28"/>
        </w:rPr>
      </w:pPr>
      <w:r w:rsidRPr="00D40DAF">
        <w:rPr>
          <w:rFonts w:ascii="Times New Roman" w:eastAsiaTheme="minorHAnsi" w:hAnsi="Times New Roman"/>
          <w:b/>
          <w:sz w:val="28"/>
          <w:szCs w:val="28"/>
        </w:rPr>
        <w:t>ИРКУТСКАЯ ОБЛАСТЬ</w:t>
      </w:r>
    </w:p>
    <w:p w:rsidR="00D40DAF" w:rsidRPr="00D40DAF" w:rsidRDefault="00D40DAF" w:rsidP="00D40DAF">
      <w:pPr>
        <w:spacing w:after="0" w:line="240" w:lineRule="auto"/>
        <w:ind w:right="-567"/>
        <w:jc w:val="center"/>
        <w:rPr>
          <w:rFonts w:ascii="Times New Roman" w:eastAsiaTheme="minorHAnsi" w:hAnsi="Times New Roman"/>
          <w:b/>
          <w:sz w:val="28"/>
          <w:szCs w:val="28"/>
        </w:rPr>
      </w:pPr>
      <w:r w:rsidRPr="00D40DAF">
        <w:rPr>
          <w:rFonts w:ascii="Times New Roman" w:eastAsiaTheme="minorHAnsi" w:hAnsi="Times New Roman"/>
          <w:b/>
          <w:sz w:val="28"/>
          <w:szCs w:val="28"/>
        </w:rPr>
        <w:t>МУНИЦИПАЛЬНОЕ ОБРАЗОВАНИЕ</w:t>
      </w:r>
    </w:p>
    <w:p w:rsidR="00D40DAF" w:rsidRPr="00D40DAF" w:rsidRDefault="00D40DAF" w:rsidP="00D40DAF">
      <w:pPr>
        <w:spacing w:after="0" w:line="240" w:lineRule="auto"/>
        <w:ind w:right="-567"/>
        <w:jc w:val="center"/>
        <w:rPr>
          <w:rFonts w:ascii="Times New Roman" w:eastAsiaTheme="minorHAnsi" w:hAnsi="Times New Roman"/>
          <w:b/>
          <w:sz w:val="28"/>
          <w:szCs w:val="28"/>
        </w:rPr>
      </w:pPr>
      <w:r w:rsidRPr="00D40DAF">
        <w:rPr>
          <w:rFonts w:ascii="Times New Roman" w:eastAsiaTheme="minorHAnsi" w:hAnsi="Times New Roman"/>
          <w:b/>
          <w:sz w:val="28"/>
          <w:szCs w:val="28"/>
        </w:rPr>
        <w:t>ЗАЛАРИНСКИЙ РАЙОН</w:t>
      </w:r>
    </w:p>
    <w:p w:rsidR="00D40DAF" w:rsidRPr="00D40DAF" w:rsidRDefault="008828CE" w:rsidP="00D40DAF">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 xml:space="preserve">БАБАГАЙСКОЕ </w:t>
      </w:r>
      <w:r w:rsidR="00D40DAF" w:rsidRPr="00D40DAF">
        <w:rPr>
          <w:rFonts w:ascii="Times New Roman" w:eastAsiaTheme="minorHAnsi" w:hAnsi="Times New Roman"/>
          <w:b/>
          <w:sz w:val="28"/>
          <w:szCs w:val="28"/>
        </w:rPr>
        <w:t>МУНИЦИПАЛЬНОЕ ОБРАЗОВАНИЕ</w:t>
      </w:r>
    </w:p>
    <w:p w:rsidR="00D40DAF" w:rsidRPr="00D40DAF" w:rsidRDefault="00D40DAF" w:rsidP="00D40DAF">
      <w:pPr>
        <w:spacing w:after="0" w:line="240" w:lineRule="auto"/>
        <w:ind w:right="-567" w:firstLine="709"/>
        <w:rPr>
          <w:rFonts w:ascii="Times New Roman" w:eastAsiaTheme="minorHAnsi" w:hAnsi="Times New Roman"/>
          <w:sz w:val="28"/>
          <w:szCs w:val="28"/>
        </w:rPr>
      </w:pPr>
    </w:p>
    <w:p w:rsidR="00443F89" w:rsidRPr="005146A7" w:rsidRDefault="00443F89" w:rsidP="00443F89">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ПОСТАНОВЛЕНИЕ</w:t>
      </w:r>
      <w:bookmarkStart w:id="0" w:name="_GoBack"/>
      <w:bookmarkEnd w:id="0"/>
    </w:p>
    <w:p w:rsidR="00443F89" w:rsidRPr="005146A7" w:rsidRDefault="00443F89" w:rsidP="00443F89">
      <w:pPr>
        <w:spacing w:after="0" w:line="240" w:lineRule="auto"/>
        <w:jc w:val="center"/>
        <w:rPr>
          <w:rFonts w:ascii="Times New Roman" w:hAnsi="Times New Roman"/>
          <w:b/>
          <w:kern w:val="2"/>
          <w:sz w:val="28"/>
          <w:szCs w:val="28"/>
        </w:rPr>
      </w:pPr>
    </w:p>
    <w:p w:rsidR="00443F89" w:rsidRPr="005146A7" w:rsidRDefault="00443F89" w:rsidP="00D40DAF">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ОБ УТВЕРЖДЕНИИ АДМИНИСТРАТИВНОГО РЕГЛАМЕНТА</w:t>
      </w:r>
      <w:r w:rsidR="00B13855">
        <w:rPr>
          <w:rFonts w:ascii="Times New Roman" w:hAnsi="Times New Roman"/>
          <w:b/>
          <w:kern w:val="2"/>
          <w:sz w:val="28"/>
          <w:szCs w:val="28"/>
        </w:rPr>
        <w:t xml:space="preserve"> </w:t>
      </w:r>
      <w:r w:rsidRPr="005146A7">
        <w:rPr>
          <w:rFonts w:ascii="Times New Roman" w:hAnsi="Times New Roman"/>
          <w:b/>
          <w:kern w:val="2"/>
          <w:sz w:val="28"/>
          <w:szCs w:val="28"/>
        </w:rPr>
        <w:t>ПРЕДОСТАВЛЕНИЯ МУНИЦИПАЛЬНОЙ УСЛУГИ</w:t>
      </w:r>
    </w:p>
    <w:p w:rsidR="00443F89" w:rsidRPr="005146A7" w:rsidRDefault="00443F89" w:rsidP="00D40DAF">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«ПРИЗНАНИЕ ПОМЕЩЕНИЯ ЖИЛЫМ ПОМЕЩЕНИЕМ,</w:t>
      </w:r>
    </w:p>
    <w:p w:rsidR="00443F89" w:rsidRPr="005146A7" w:rsidRDefault="00443F89" w:rsidP="00D40DAF">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ЖИЛОГО ПОМЕЩЕНИЯ НЕПРИГОДНЫМ ДЛЯ ПРОЖИВАНИЯ</w:t>
      </w:r>
    </w:p>
    <w:p w:rsidR="00443F89" w:rsidRPr="005146A7" w:rsidRDefault="00443F89" w:rsidP="00D40DAF">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И МНОГОКВАРТИРНОГО ДОМА АВАРИЙНЫМ</w:t>
      </w:r>
    </w:p>
    <w:p w:rsidR="00443F89" w:rsidRPr="005146A7" w:rsidRDefault="00443F89" w:rsidP="00D40DAF">
      <w:pPr>
        <w:spacing w:after="0" w:line="240" w:lineRule="auto"/>
        <w:jc w:val="center"/>
        <w:rPr>
          <w:rFonts w:ascii="Times New Roman" w:eastAsia="Arial" w:hAnsi="Times New Roman"/>
          <w:b/>
          <w:kern w:val="2"/>
          <w:sz w:val="28"/>
          <w:szCs w:val="28"/>
          <w:lang w:eastAsia="zh-CN"/>
        </w:rPr>
      </w:pPr>
      <w:r w:rsidRPr="005146A7">
        <w:rPr>
          <w:rFonts w:ascii="Times New Roman" w:hAnsi="Times New Roman"/>
          <w:b/>
          <w:kern w:val="2"/>
          <w:sz w:val="28"/>
          <w:szCs w:val="28"/>
        </w:rPr>
        <w:t>И ПОДЛЕЖАЩИМ СНОСУ ИЛИ РЕКОНСТРУКЦИИ</w:t>
      </w:r>
      <w:r w:rsidRPr="005146A7">
        <w:rPr>
          <w:rFonts w:ascii="Times New Roman" w:eastAsia="Arial" w:hAnsi="Times New Roman"/>
          <w:b/>
          <w:kern w:val="2"/>
          <w:sz w:val="28"/>
          <w:szCs w:val="28"/>
          <w:lang w:eastAsia="zh-CN"/>
        </w:rPr>
        <w:t>»</w:t>
      </w:r>
    </w:p>
    <w:p w:rsidR="00443F89" w:rsidRPr="005146A7" w:rsidRDefault="00443F89" w:rsidP="00443F89">
      <w:pPr>
        <w:spacing w:after="0" w:line="240" w:lineRule="auto"/>
        <w:jc w:val="center"/>
        <w:rPr>
          <w:rFonts w:ascii="Times New Roman" w:hAnsi="Times New Roman"/>
          <w:kern w:val="2"/>
          <w:sz w:val="28"/>
          <w:szCs w:val="28"/>
        </w:rPr>
      </w:pPr>
    </w:p>
    <w:p w:rsidR="00D40DAF" w:rsidRDefault="00443F89" w:rsidP="00443F89">
      <w:pPr>
        <w:autoSpaceDE w:val="0"/>
        <w:autoSpaceDN w:val="0"/>
        <w:adjustRightInd w:val="0"/>
        <w:spacing w:after="0" w:line="240" w:lineRule="auto"/>
        <w:ind w:firstLine="709"/>
        <w:jc w:val="both"/>
        <w:rPr>
          <w:rFonts w:ascii="Times New Roman" w:hAnsi="Times New Roman"/>
          <w:bCs/>
          <w:kern w:val="2"/>
          <w:sz w:val="28"/>
          <w:szCs w:val="28"/>
        </w:rPr>
      </w:pPr>
      <w:r w:rsidRPr="005146A7">
        <w:rPr>
          <w:rFonts w:ascii="Times New Roman" w:hAnsi="Times New Roman"/>
          <w:kern w:val="2"/>
          <w:sz w:val="28"/>
          <w:szCs w:val="28"/>
        </w:rPr>
        <w:t>В соответствии с Жилищным кодексом Российской Федерации, Федеральным законом от 27 июля 2010 года № 210</w:t>
      </w:r>
      <w:r w:rsidRPr="005146A7">
        <w:rPr>
          <w:rFonts w:ascii="Times New Roman" w:hAnsi="Times New Roman"/>
          <w:kern w:val="2"/>
          <w:sz w:val="28"/>
          <w:szCs w:val="28"/>
        </w:rPr>
        <w:noBreakHyphen/>
        <w:t xml:space="preserve">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Pr="00D40DAF">
        <w:rPr>
          <w:rFonts w:ascii="Times New Roman" w:hAnsi="Times New Roman"/>
          <w:kern w:val="2"/>
          <w:sz w:val="28"/>
          <w:szCs w:val="28"/>
        </w:rPr>
        <w:t xml:space="preserve">жилого дома садовым домом», </w:t>
      </w:r>
      <w:r w:rsidRPr="00D40DAF">
        <w:rPr>
          <w:rFonts w:ascii="Times New Roman" w:hAnsi="Times New Roman"/>
          <w:bCs/>
          <w:kern w:val="2"/>
          <w:sz w:val="28"/>
          <w:szCs w:val="28"/>
        </w:rPr>
        <w:t>руководствуясь Устав</w:t>
      </w:r>
      <w:r w:rsidR="00D40DAF" w:rsidRPr="00D40DAF">
        <w:rPr>
          <w:rFonts w:ascii="Times New Roman" w:hAnsi="Times New Roman"/>
          <w:bCs/>
          <w:kern w:val="2"/>
          <w:sz w:val="28"/>
          <w:szCs w:val="28"/>
        </w:rPr>
        <w:t>ом</w:t>
      </w:r>
      <w:r w:rsidR="008828CE">
        <w:rPr>
          <w:rFonts w:ascii="Times New Roman" w:hAnsi="Times New Roman"/>
          <w:bCs/>
          <w:kern w:val="2"/>
          <w:sz w:val="28"/>
          <w:szCs w:val="28"/>
        </w:rPr>
        <w:t xml:space="preserve"> Бабагайского</w:t>
      </w:r>
      <w:r w:rsidRPr="00D40DAF">
        <w:rPr>
          <w:rFonts w:ascii="Times New Roman" w:hAnsi="Times New Roman"/>
          <w:kern w:val="2"/>
          <w:sz w:val="28"/>
          <w:szCs w:val="28"/>
        </w:rPr>
        <w:t xml:space="preserve"> муниципального образования</w:t>
      </w:r>
      <w:r w:rsidRPr="00D40DAF">
        <w:rPr>
          <w:rFonts w:ascii="Times New Roman" w:hAnsi="Times New Roman"/>
          <w:bCs/>
          <w:kern w:val="2"/>
          <w:sz w:val="28"/>
          <w:szCs w:val="28"/>
        </w:rPr>
        <w:t>, администрация</w:t>
      </w:r>
      <w:r w:rsidR="008828CE">
        <w:rPr>
          <w:rFonts w:ascii="Times New Roman" w:hAnsi="Times New Roman"/>
          <w:bCs/>
          <w:kern w:val="2"/>
          <w:sz w:val="28"/>
          <w:szCs w:val="28"/>
        </w:rPr>
        <w:t xml:space="preserve"> Бабагайского</w:t>
      </w:r>
      <w:r w:rsidR="00B13855">
        <w:rPr>
          <w:rFonts w:ascii="Times New Roman" w:hAnsi="Times New Roman"/>
          <w:bCs/>
          <w:kern w:val="2"/>
          <w:sz w:val="28"/>
          <w:szCs w:val="28"/>
        </w:rPr>
        <w:t xml:space="preserve"> </w:t>
      </w:r>
      <w:r w:rsidRPr="005146A7">
        <w:rPr>
          <w:rFonts w:ascii="Times New Roman" w:hAnsi="Times New Roman"/>
          <w:bCs/>
          <w:kern w:val="2"/>
          <w:sz w:val="28"/>
          <w:szCs w:val="28"/>
        </w:rPr>
        <w:t>муниципального образования</w:t>
      </w:r>
    </w:p>
    <w:p w:rsidR="00D40DAF" w:rsidRDefault="00D40DAF" w:rsidP="00443F89">
      <w:pPr>
        <w:autoSpaceDE w:val="0"/>
        <w:autoSpaceDN w:val="0"/>
        <w:adjustRightInd w:val="0"/>
        <w:spacing w:after="0" w:line="240" w:lineRule="auto"/>
        <w:ind w:firstLine="709"/>
        <w:jc w:val="both"/>
        <w:rPr>
          <w:rFonts w:ascii="Times New Roman" w:hAnsi="Times New Roman"/>
          <w:bCs/>
          <w:kern w:val="2"/>
          <w:sz w:val="28"/>
          <w:szCs w:val="28"/>
        </w:rPr>
      </w:pPr>
    </w:p>
    <w:p w:rsidR="00443F89" w:rsidRDefault="00D40DAF" w:rsidP="00D40DAF">
      <w:pPr>
        <w:autoSpaceDE w:val="0"/>
        <w:autoSpaceDN w:val="0"/>
        <w:adjustRightInd w:val="0"/>
        <w:spacing w:after="0" w:line="240" w:lineRule="auto"/>
        <w:ind w:firstLine="709"/>
        <w:jc w:val="center"/>
        <w:rPr>
          <w:rFonts w:ascii="Times New Roman" w:hAnsi="Times New Roman"/>
          <w:bCs/>
          <w:kern w:val="2"/>
          <w:sz w:val="28"/>
          <w:szCs w:val="28"/>
        </w:rPr>
      </w:pPr>
      <w:r w:rsidRPr="005146A7">
        <w:rPr>
          <w:rFonts w:ascii="Times New Roman" w:hAnsi="Times New Roman"/>
          <w:bCs/>
          <w:kern w:val="2"/>
          <w:sz w:val="28"/>
          <w:szCs w:val="28"/>
        </w:rPr>
        <w:t>ПОСТАНОВЛЯЕТ:</w:t>
      </w:r>
    </w:p>
    <w:p w:rsidR="00D40DAF" w:rsidRPr="005146A7" w:rsidRDefault="00D40DAF" w:rsidP="00D40DAF">
      <w:pPr>
        <w:autoSpaceDE w:val="0"/>
        <w:autoSpaceDN w:val="0"/>
        <w:adjustRightInd w:val="0"/>
        <w:spacing w:after="0" w:line="240" w:lineRule="auto"/>
        <w:ind w:firstLine="709"/>
        <w:jc w:val="center"/>
        <w:rPr>
          <w:rFonts w:ascii="Times New Roman" w:hAnsi="Times New Roman"/>
          <w:kern w:val="2"/>
          <w:sz w:val="28"/>
          <w:szCs w:val="28"/>
        </w:rPr>
      </w:pPr>
    </w:p>
    <w:p w:rsidR="00443F89" w:rsidRPr="005146A7" w:rsidRDefault="00443F89" w:rsidP="00443F89">
      <w:pPr>
        <w:autoSpaceDE w:val="0"/>
        <w:autoSpaceDN w:val="0"/>
        <w:adjustRightInd w:val="0"/>
        <w:spacing w:after="0" w:line="240" w:lineRule="auto"/>
        <w:ind w:firstLine="709"/>
        <w:jc w:val="both"/>
        <w:rPr>
          <w:rFonts w:ascii="Times New Roman" w:hAnsi="Times New Roman"/>
          <w:bCs/>
          <w:kern w:val="2"/>
          <w:sz w:val="28"/>
          <w:szCs w:val="28"/>
        </w:rPr>
      </w:pPr>
      <w:r w:rsidRPr="005146A7">
        <w:rPr>
          <w:rFonts w:ascii="Times New Roman" w:hAnsi="Times New Roman"/>
          <w:bCs/>
          <w:kern w:val="2"/>
          <w:sz w:val="28"/>
          <w:szCs w:val="28"/>
        </w:rPr>
        <w:t>1. Утвердить</w:t>
      </w:r>
      <w:r w:rsidR="00B13855">
        <w:rPr>
          <w:rFonts w:ascii="Times New Roman" w:hAnsi="Times New Roman"/>
          <w:bCs/>
          <w:kern w:val="2"/>
          <w:sz w:val="28"/>
          <w:szCs w:val="28"/>
        </w:rPr>
        <w:t xml:space="preserve"> </w:t>
      </w:r>
      <w:r w:rsidRPr="005146A7">
        <w:rPr>
          <w:rFonts w:ascii="Times New Roman" w:hAnsi="Times New Roman"/>
          <w:kern w:val="2"/>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146A7">
        <w:rPr>
          <w:rFonts w:ascii="Times New Roman" w:eastAsia="Arial" w:hAnsi="Times New Roman"/>
          <w:kern w:val="2"/>
          <w:sz w:val="28"/>
          <w:szCs w:val="28"/>
          <w:lang w:eastAsia="zh-CN"/>
        </w:rPr>
        <w:t>»</w:t>
      </w:r>
      <w:r w:rsidRPr="005146A7">
        <w:rPr>
          <w:rFonts w:ascii="Times New Roman" w:hAnsi="Times New Roman"/>
          <w:bCs/>
          <w:kern w:val="2"/>
          <w:sz w:val="28"/>
          <w:szCs w:val="28"/>
        </w:rPr>
        <w:t xml:space="preserve"> (прилагается).</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bCs/>
          <w:kern w:val="2"/>
          <w:sz w:val="28"/>
          <w:szCs w:val="28"/>
        </w:rPr>
        <w:t xml:space="preserve">2. Настоящее постановление </w:t>
      </w:r>
      <w:r w:rsidRPr="005146A7">
        <w:rPr>
          <w:rFonts w:ascii="Times New Roman" w:hAnsi="Times New Roman"/>
          <w:kern w:val="2"/>
          <w:sz w:val="28"/>
          <w:szCs w:val="28"/>
        </w:rPr>
        <w:t>вступает в силу после дня его официального опубликования.</w:t>
      </w: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077134" w:rsidRPr="00077134" w:rsidRDefault="00BE7422" w:rsidP="00077134">
      <w:pPr>
        <w:widowControl w:val="0"/>
        <w:spacing w:after="0" w:line="240" w:lineRule="auto"/>
        <w:ind w:right="-144"/>
        <w:rPr>
          <w:rFonts w:ascii="Times New Roman" w:eastAsiaTheme="minorHAnsi" w:hAnsi="Times New Roman"/>
          <w:snapToGrid w:val="0"/>
          <w:sz w:val="28"/>
          <w:szCs w:val="28"/>
        </w:rPr>
      </w:pPr>
      <w:r>
        <w:rPr>
          <w:rFonts w:ascii="Times New Roman" w:hAnsi="Times New Roman"/>
          <w:snapToGrid w:val="0"/>
          <w:sz w:val="28"/>
          <w:szCs w:val="28"/>
        </w:rPr>
        <w:t>И. о. Главы</w:t>
      </w:r>
      <w:r w:rsidR="00077134" w:rsidRPr="00077134">
        <w:rPr>
          <w:rFonts w:ascii="Times New Roman" w:hAnsi="Times New Roman"/>
          <w:snapToGrid w:val="0"/>
          <w:sz w:val="28"/>
          <w:szCs w:val="28"/>
        </w:rPr>
        <w:t xml:space="preserve"> </w:t>
      </w:r>
      <w:r w:rsidR="008828CE">
        <w:rPr>
          <w:rFonts w:ascii="Times New Roman" w:hAnsi="Times New Roman"/>
          <w:bCs/>
          <w:kern w:val="2"/>
          <w:sz w:val="28"/>
          <w:szCs w:val="28"/>
        </w:rPr>
        <w:t>Бабагайского</w:t>
      </w:r>
    </w:p>
    <w:p w:rsidR="00077134" w:rsidRPr="00077134" w:rsidRDefault="00077134" w:rsidP="00077134">
      <w:pPr>
        <w:widowControl w:val="0"/>
        <w:spacing w:after="0" w:line="240" w:lineRule="auto"/>
        <w:ind w:right="-144"/>
        <w:rPr>
          <w:rFonts w:ascii="Times New Roman" w:hAnsi="Times New Roman"/>
          <w:snapToGrid w:val="0"/>
          <w:sz w:val="28"/>
          <w:szCs w:val="28"/>
        </w:rPr>
      </w:pPr>
      <w:r w:rsidRPr="00077134">
        <w:rPr>
          <w:rFonts w:ascii="Times New Roman" w:hAnsi="Times New Roman"/>
          <w:snapToGrid w:val="0"/>
          <w:sz w:val="28"/>
          <w:szCs w:val="28"/>
        </w:rPr>
        <w:t xml:space="preserve">муниципального образования                         </w:t>
      </w:r>
      <w:r w:rsidR="00BE7422">
        <w:rPr>
          <w:rFonts w:ascii="Times New Roman" w:hAnsi="Times New Roman"/>
          <w:snapToGrid w:val="0"/>
          <w:sz w:val="28"/>
          <w:szCs w:val="28"/>
        </w:rPr>
        <w:t xml:space="preserve">                               А</w:t>
      </w:r>
      <w:r w:rsidRPr="00077134">
        <w:rPr>
          <w:rFonts w:ascii="Times New Roman" w:hAnsi="Times New Roman"/>
          <w:snapToGrid w:val="0"/>
          <w:sz w:val="28"/>
          <w:szCs w:val="28"/>
        </w:rPr>
        <w:t>.</w:t>
      </w:r>
      <w:r w:rsidR="008828CE">
        <w:rPr>
          <w:rFonts w:ascii="Times New Roman" w:hAnsi="Times New Roman"/>
          <w:snapToGrid w:val="0"/>
          <w:sz w:val="28"/>
          <w:szCs w:val="28"/>
        </w:rPr>
        <w:t>А</w:t>
      </w:r>
      <w:r w:rsidRPr="00077134">
        <w:rPr>
          <w:rFonts w:ascii="Times New Roman" w:hAnsi="Times New Roman"/>
          <w:snapToGrid w:val="0"/>
          <w:sz w:val="28"/>
          <w:szCs w:val="28"/>
        </w:rPr>
        <w:t xml:space="preserve">. </w:t>
      </w:r>
      <w:r w:rsidR="00BE7422">
        <w:rPr>
          <w:rFonts w:ascii="Times New Roman" w:hAnsi="Times New Roman"/>
          <w:snapToGrid w:val="0"/>
          <w:sz w:val="28"/>
          <w:szCs w:val="28"/>
        </w:rPr>
        <w:t>Чемякин</w:t>
      </w:r>
    </w:p>
    <w:p w:rsidR="00077134" w:rsidRPr="00077134" w:rsidRDefault="00077134" w:rsidP="00077134">
      <w:pPr>
        <w:widowControl w:val="0"/>
        <w:spacing w:line="237" w:lineRule="auto"/>
        <w:ind w:left="253" w:right="325" w:firstLine="456"/>
        <w:rPr>
          <w:rFonts w:ascii="Arial" w:eastAsia="ECCAW+font000000002833a39c" w:hAnsi="Arial" w:cs="Arial"/>
          <w:color w:val="000000"/>
          <w:sz w:val="28"/>
          <w:szCs w:val="28"/>
        </w:rPr>
      </w:pPr>
    </w:p>
    <w:p w:rsidR="00077134" w:rsidRPr="00077134" w:rsidRDefault="00077134" w:rsidP="00077134">
      <w:pPr>
        <w:widowControl w:val="0"/>
        <w:spacing w:line="237" w:lineRule="auto"/>
        <w:ind w:left="253" w:right="325" w:firstLine="456"/>
        <w:rPr>
          <w:rFonts w:ascii="Arial" w:eastAsia="ECCAW+font000000002833a39c" w:hAnsi="Arial" w:cs="Arial"/>
          <w:color w:val="000000"/>
          <w:sz w:val="28"/>
          <w:szCs w:val="28"/>
        </w:rPr>
      </w:pP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D40DAF" w:rsidRDefault="00D40DAF" w:rsidP="00443F89">
      <w:pPr>
        <w:autoSpaceDE w:val="0"/>
        <w:autoSpaceDN w:val="0"/>
        <w:spacing w:after="0" w:line="240" w:lineRule="auto"/>
        <w:ind w:left="5103"/>
        <w:jc w:val="both"/>
        <w:rPr>
          <w:rFonts w:ascii="Times New Roman" w:hAnsi="Times New Roman"/>
          <w:kern w:val="2"/>
          <w:sz w:val="28"/>
          <w:szCs w:val="28"/>
        </w:rPr>
      </w:pPr>
    </w:p>
    <w:p w:rsidR="00443F89" w:rsidRPr="005146A7" w:rsidRDefault="00443F89" w:rsidP="00443F89">
      <w:pPr>
        <w:autoSpaceDE w:val="0"/>
        <w:autoSpaceDN w:val="0"/>
        <w:spacing w:after="0" w:line="240" w:lineRule="auto"/>
        <w:ind w:left="5103"/>
        <w:jc w:val="both"/>
        <w:rPr>
          <w:rFonts w:ascii="Times New Roman" w:hAnsi="Times New Roman"/>
          <w:kern w:val="2"/>
          <w:sz w:val="28"/>
          <w:szCs w:val="28"/>
        </w:rPr>
      </w:pPr>
      <w:r w:rsidRPr="005146A7">
        <w:rPr>
          <w:rFonts w:ascii="Times New Roman" w:hAnsi="Times New Roman"/>
          <w:kern w:val="2"/>
          <w:sz w:val="28"/>
          <w:szCs w:val="28"/>
        </w:rPr>
        <w:t>УТВЕРЖДЕН</w:t>
      </w:r>
    </w:p>
    <w:p w:rsidR="00077134" w:rsidRDefault="00443F89" w:rsidP="00443F89">
      <w:pPr>
        <w:autoSpaceDE w:val="0"/>
        <w:autoSpaceDN w:val="0"/>
        <w:spacing w:after="0" w:line="240" w:lineRule="auto"/>
        <w:ind w:left="5103"/>
        <w:jc w:val="both"/>
        <w:rPr>
          <w:rFonts w:ascii="Times New Roman" w:hAnsi="Times New Roman"/>
          <w:bCs/>
          <w:kern w:val="2"/>
          <w:sz w:val="28"/>
          <w:szCs w:val="28"/>
        </w:rPr>
      </w:pPr>
      <w:r w:rsidRPr="005146A7">
        <w:rPr>
          <w:rFonts w:ascii="Times New Roman" w:hAnsi="Times New Roman"/>
          <w:kern w:val="2"/>
          <w:sz w:val="28"/>
          <w:szCs w:val="28"/>
        </w:rPr>
        <w:t xml:space="preserve">постановлением </w:t>
      </w:r>
      <w:r w:rsidRPr="005146A7">
        <w:rPr>
          <w:rFonts w:ascii="Times New Roman" w:hAnsi="Times New Roman"/>
          <w:bCs/>
          <w:kern w:val="2"/>
          <w:sz w:val="28"/>
          <w:szCs w:val="28"/>
        </w:rPr>
        <w:t>администрации</w:t>
      </w:r>
    </w:p>
    <w:p w:rsidR="00443F89" w:rsidRPr="005146A7" w:rsidRDefault="008828CE" w:rsidP="00443F89">
      <w:pPr>
        <w:autoSpaceDE w:val="0"/>
        <w:autoSpaceDN w:val="0"/>
        <w:spacing w:after="0" w:line="240" w:lineRule="auto"/>
        <w:ind w:left="5103"/>
        <w:jc w:val="both"/>
        <w:rPr>
          <w:rFonts w:ascii="Times New Roman" w:hAnsi="Times New Roman"/>
          <w:kern w:val="2"/>
          <w:sz w:val="28"/>
          <w:szCs w:val="28"/>
        </w:rPr>
      </w:pPr>
      <w:r>
        <w:rPr>
          <w:rFonts w:ascii="Times New Roman" w:hAnsi="Times New Roman"/>
          <w:bCs/>
          <w:kern w:val="2"/>
          <w:sz w:val="28"/>
          <w:szCs w:val="28"/>
        </w:rPr>
        <w:t>Бабагайского</w:t>
      </w:r>
      <w:r w:rsidR="00B13855">
        <w:rPr>
          <w:rFonts w:ascii="Times New Roman" w:hAnsi="Times New Roman"/>
          <w:bCs/>
          <w:kern w:val="2"/>
          <w:sz w:val="28"/>
          <w:szCs w:val="28"/>
        </w:rPr>
        <w:t xml:space="preserve"> </w:t>
      </w:r>
      <w:r w:rsidR="00077134">
        <w:rPr>
          <w:rFonts w:ascii="Times New Roman" w:hAnsi="Times New Roman"/>
          <w:bCs/>
          <w:kern w:val="2"/>
          <w:sz w:val="28"/>
          <w:szCs w:val="28"/>
        </w:rPr>
        <w:t>муниципального образования</w:t>
      </w:r>
      <w:r w:rsidR="00443F89" w:rsidRPr="005146A7">
        <w:rPr>
          <w:rFonts w:ascii="Times New Roman" w:hAnsi="Times New Roman"/>
          <w:kern w:val="2"/>
          <w:sz w:val="28"/>
          <w:szCs w:val="28"/>
        </w:rPr>
        <w:br/>
        <w:t>от</w:t>
      </w:r>
      <w:r w:rsidR="00B13855">
        <w:rPr>
          <w:rFonts w:ascii="Times New Roman" w:hAnsi="Times New Roman"/>
          <w:kern w:val="2"/>
          <w:sz w:val="28"/>
          <w:szCs w:val="28"/>
        </w:rPr>
        <w:t xml:space="preserve"> «07» октября </w:t>
      </w:r>
      <w:r w:rsidR="00077134">
        <w:rPr>
          <w:rFonts w:ascii="Times New Roman" w:hAnsi="Times New Roman"/>
          <w:kern w:val="2"/>
          <w:sz w:val="28"/>
          <w:szCs w:val="28"/>
        </w:rPr>
        <w:t>2024</w:t>
      </w:r>
      <w:r w:rsidR="00443F89" w:rsidRPr="005146A7">
        <w:rPr>
          <w:rFonts w:ascii="Times New Roman" w:hAnsi="Times New Roman"/>
          <w:kern w:val="2"/>
          <w:sz w:val="28"/>
          <w:szCs w:val="28"/>
        </w:rPr>
        <w:t xml:space="preserve"> №</w:t>
      </w:r>
      <w:r w:rsidR="00B13855">
        <w:rPr>
          <w:rFonts w:ascii="Times New Roman" w:hAnsi="Times New Roman"/>
          <w:kern w:val="2"/>
          <w:sz w:val="28"/>
          <w:szCs w:val="28"/>
        </w:rPr>
        <w:t xml:space="preserve"> 89</w:t>
      </w:r>
    </w:p>
    <w:p w:rsidR="00443F89" w:rsidRPr="005146A7" w:rsidRDefault="00443F89" w:rsidP="00443F89">
      <w:pPr>
        <w:autoSpaceDE w:val="0"/>
        <w:autoSpaceDN w:val="0"/>
        <w:spacing w:after="0" w:line="240" w:lineRule="auto"/>
        <w:ind w:left="5670"/>
        <w:jc w:val="both"/>
        <w:rPr>
          <w:rFonts w:ascii="Times New Roman" w:hAnsi="Times New Roman"/>
          <w:kern w:val="2"/>
          <w:sz w:val="28"/>
          <w:szCs w:val="28"/>
        </w:rPr>
      </w:pPr>
    </w:p>
    <w:p w:rsidR="00443F89" w:rsidRDefault="00443F89" w:rsidP="00443F89">
      <w:pPr>
        <w:autoSpaceDE w:val="0"/>
        <w:autoSpaceDN w:val="0"/>
        <w:spacing w:after="0" w:line="240" w:lineRule="auto"/>
        <w:jc w:val="both"/>
        <w:rPr>
          <w:rFonts w:ascii="Times New Roman" w:hAnsi="Times New Roman"/>
          <w:b/>
          <w:kern w:val="2"/>
          <w:sz w:val="28"/>
          <w:szCs w:val="28"/>
        </w:rPr>
      </w:pPr>
    </w:p>
    <w:p w:rsidR="00077134" w:rsidRPr="005146A7" w:rsidRDefault="00077134" w:rsidP="00443F89">
      <w:pPr>
        <w:autoSpaceDE w:val="0"/>
        <w:autoSpaceDN w:val="0"/>
        <w:spacing w:after="0" w:line="240" w:lineRule="auto"/>
        <w:jc w:val="both"/>
        <w:rPr>
          <w:rFonts w:ascii="Times New Roman" w:hAnsi="Times New Roman"/>
          <w:b/>
          <w:kern w:val="2"/>
          <w:sz w:val="28"/>
          <w:szCs w:val="28"/>
        </w:rPr>
      </w:pPr>
    </w:p>
    <w:p w:rsidR="00443F89" w:rsidRPr="005146A7" w:rsidRDefault="00443F89" w:rsidP="00443F89">
      <w:pPr>
        <w:keepNext/>
        <w:autoSpaceDE w:val="0"/>
        <w:autoSpaceDN w:val="0"/>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АДМИНИСТРАТИВНЫЙ РЕГЛАМЕНТ</w:t>
      </w:r>
    </w:p>
    <w:p w:rsidR="00443F89" w:rsidRPr="005146A7" w:rsidRDefault="00443F89" w:rsidP="00443F89">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 xml:space="preserve">ПРЕДОСТАВЛЕНИЯ МУНИЦИПАЛЬНОЙ УСЛУГИ </w:t>
      </w:r>
    </w:p>
    <w:p w:rsidR="00443F89" w:rsidRPr="005146A7" w:rsidRDefault="00443F89" w:rsidP="00443F89">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«ПРИЗНАНИЕ ПОМЕЩЕНИЯ ЖИЛЫМ ПОМЕЩЕНИЕМ,</w:t>
      </w:r>
      <w:r w:rsidRPr="005146A7">
        <w:rPr>
          <w:rFonts w:ascii="Times New Roman" w:hAnsi="Times New Roman"/>
          <w:b/>
          <w:kern w:val="2"/>
          <w:sz w:val="28"/>
          <w:szCs w:val="28"/>
        </w:rPr>
        <w:br/>
        <w:t>ЖИЛОГО ПОМЕЩЕНИЯ НЕПРИГОДНЫМ ДЛЯ ПРОЖИВАНИЯ,</w:t>
      </w:r>
    </w:p>
    <w:p w:rsidR="00443F89" w:rsidRPr="005146A7" w:rsidRDefault="00443F89" w:rsidP="00443F89">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МНОГОКВАРТИРНОГО ДОМА АВАРИЙНЫМ</w:t>
      </w:r>
    </w:p>
    <w:p w:rsidR="00443F89" w:rsidRPr="005146A7" w:rsidRDefault="00443F89" w:rsidP="00443F89">
      <w:pPr>
        <w:spacing w:after="0" w:line="240" w:lineRule="auto"/>
        <w:jc w:val="center"/>
        <w:rPr>
          <w:rFonts w:ascii="Times New Roman" w:hAnsi="Times New Roman"/>
          <w:b/>
          <w:kern w:val="2"/>
          <w:sz w:val="28"/>
          <w:szCs w:val="28"/>
        </w:rPr>
      </w:pPr>
      <w:r w:rsidRPr="005146A7">
        <w:rPr>
          <w:rFonts w:ascii="Times New Roman" w:hAnsi="Times New Roman"/>
          <w:b/>
          <w:kern w:val="2"/>
          <w:sz w:val="28"/>
          <w:szCs w:val="28"/>
        </w:rPr>
        <w:t>И ПОДЛЕЖАЩИМ СНОСУ ИЛИ РЕКОНСТРУКЦИИ»</w:t>
      </w:r>
    </w:p>
    <w:p w:rsidR="00443F89" w:rsidRPr="005146A7" w:rsidRDefault="00443F89" w:rsidP="00443F89">
      <w:pPr>
        <w:spacing w:after="0" w:line="240" w:lineRule="auto"/>
        <w:jc w:val="center"/>
        <w:rPr>
          <w:rFonts w:ascii="Times New Roman" w:hAnsi="Times New Roman"/>
          <w:b/>
          <w:kern w:val="2"/>
          <w:sz w:val="28"/>
          <w:szCs w:val="28"/>
        </w:rPr>
      </w:pPr>
    </w:p>
    <w:p w:rsidR="00443F89" w:rsidRPr="005146A7" w:rsidRDefault="00443F89" w:rsidP="00443F89">
      <w:pPr>
        <w:keepNext/>
        <w:spacing w:after="0" w:line="240" w:lineRule="auto"/>
        <w:jc w:val="center"/>
        <w:rPr>
          <w:rFonts w:ascii="Times New Roman" w:hAnsi="Times New Roman"/>
          <w:kern w:val="2"/>
          <w:sz w:val="28"/>
          <w:szCs w:val="28"/>
        </w:rPr>
      </w:pPr>
      <w:r w:rsidRPr="005146A7">
        <w:rPr>
          <w:rFonts w:ascii="Times New Roman" w:hAnsi="Times New Roman"/>
          <w:kern w:val="2"/>
          <w:sz w:val="28"/>
          <w:szCs w:val="28"/>
        </w:rPr>
        <w:t>РАЗДЕЛ I. ОБЩИЕ ПОЛОЖЕНИЯ</w:t>
      </w:r>
    </w:p>
    <w:p w:rsidR="00443F89" w:rsidRPr="005146A7" w:rsidRDefault="00443F89" w:rsidP="00443F89">
      <w:pPr>
        <w:keepNext/>
        <w:keepLines/>
        <w:autoSpaceDE w:val="0"/>
        <w:autoSpaceDN w:val="0"/>
        <w:spacing w:after="0" w:line="240" w:lineRule="auto"/>
        <w:ind w:firstLine="709"/>
        <w:jc w:val="center"/>
        <w:rPr>
          <w:rFonts w:ascii="Times New Roman" w:hAnsi="Times New Roman"/>
          <w:kern w:val="2"/>
          <w:sz w:val="28"/>
          <w:szCs w:val="28"/>
        </w:rPr>
      </w:pPr>
    </w:p>
    <w:p w:rsidR="00443F89" w:rsidRPr="005146A7"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t>Глава 1. Предмет регулирования административного регламента</w:t>
      </w:r>
    </w:p>
    <w:p w:rsidR="00443F89" w:rsidRPr="005146A7" w:rsidRDefault="00443F89" w:rsidP="00443F89">
      <w:pPr>
        <w:keepNext/>
        <w:keepLines/>
        <w:autoSpaceDE w:val="0"/>
        <w:autoSpaceDN w:val="0"/>
        <w:spacing w:after="0" w:line="240" w:lineRule="auto"/>
        <w:ind w:firstLine="709"/>
        <w:jc w:val="both"/>
        <w:rPr>
          <w:rFonts w:ascii="Times New Roman" w:hAnsi="Times New Roman"/>
          <w:kern w:val="2"/>
          <w:sz w:val="28"/>
          <w:szCs w:val="28"/>
        </w:rPr>
      </w:pP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1. Настоящий административный регламент </w:t>
      </w:r>
      <w:r w:rsidRPr="005146A7">
        <w:rPr>
          <w:rFonts w:ascii="Times New Roman" w:hAnsi="Times New Roman"/>
          <w:bCs/>
          <w:kern w:val="2"/>
          <w:sz w:val="28"/>
          <w:szCs w:val="28"/>
        </w:rPr>
        <w:t xml:space="preserve">предоставления муниципальной услуги </w:t>
      </w:r>
      <w:r w:rsidRPr="005146A7">
        <w:rPr>
          <w:rFonts w:ascii="Times New Roman" w:hAnsi="Times New Roman"/>
          <w:kern w:val="2"/>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146A7">
        <w:rPr>
          <w:rFonts w:ascii="Times New Roman" w:eastAsia="Arial" w:hAnsi="Times New Roman"/>
          <w:kern w:val="2"/>
          <w:sz w:val="28"/>
          <w:szCs w:val="28"/>
          <w:lang w:eastAsia="zh-CN"/>
        </w:rPr>
        <w:t>»</w:t>
      </w:r>
      <w:r w:rsidRPr="005146A7">
        <w:rPr>
          <w:rFonts w:ascii="Times New Roman" w:hAnsi="Times New Roman"/>
          <w:bCs/>
          <w:kern w:val="2"/>
          <w:sz w:val="28"/>
          <w:szCs w:val="28"/>
        </w:rPr>
        <w:t xml:space="preserve"> (далее – административный регламент) </w:t>
      </w:r>
      <w:r w:rsidRPr="005146A7">
        <w:rPr>
          <w:rFonts w:ascii="Times New Roman" w:hAnsi="Times New Roman"/>
          <w:kern w:val="2"/>
          <w:sz w:val="28"/>
          <w:szCs w:val="28"/>
        </w:rPr>
        <w:t xml:space="preserve">устанавливает порядок и стандарт предоставления муниципальной услуги, в том числе </w:t>
      </w:r>
      <w:r w:rsidR="00077134">
        <w:rPr>
          <w:rFonts w:ascii="Times New Roman" w:hAnsi="Times New Roman"/>
          <w:bCs/>
          <w:kern w:val="2"/>
          <w:sz w:val="28"/>
          <w:szCs w:val="28"/>
        </w:rPr>
        <w:t xml:space="preserve">порядок взаимодействия </w:t>
      </w:r>
      <w:r w:rsidRPr="005146A7">
        <w:rPr>
          <w:rFonts w:ascii="Times New Roman" w:hAnsi="Times New Roman"/>
          <w:bCs/>
          <w:kern w:val="2"/>
          <w:sz w:val="28"/>
          <w:szCs w:val="28"/>
        </w:rPr>
        <w:t xml:space="preserve">администрации </w:t>
      </w:r>
      <w:r w:rsidR="008828CE">
        <w:rPr>
          <w:rFonts w:ascii="Times New Roman" w:hAnsi="Times New Roman"/>
          <w:bCs/>
          <w:kern w:val="2"/>
          <w:sz w:val="28"/>
          <w:szCs w:val="28"/>
        </w:rPr>
        <w:t>Бабагайского</w:t>
      </w:r>
      <w:r w:rsidR="00B13855">
        <w:rPr>
          <w:rFonts w:ascii="Times New Roman" w:hAnsi="Times New Roman"/>
          <w:bCs/>
          <w:kern w:val="2"/>
          <w:sz w:val="28"/>
          <w:szCs w:val="28"/>
        </w:rPr>
        <w:t xml:space="preserve"> </w:t>
      </w:r>
      <w:r w:rsidRPr="005146A7">
        <w:rPr>
          <w:rFonts w:ascii="Times New Roman" w:hAnsi="Times New Roman"/>
          <w:bCs/>
          <w:kern w:val="2"/>
          <w:sz w:val="28"/>
          <w:szCs w:val="28"/>
        </w:rPr>
        <w:t>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146A7">
        <w:rPr>
          <w:rFonts w:ascii="Times New Roman" w:eastAsia="Arial" w:hAnsi="Times New Roman"/>
          <w:kern w:val="2"/>
          <w:sz w:val="28"/>
          <w:szCs w:val="28"/>
          <w:lang w:eastAsia="zh-CN"/>
        </w:rPr>
        <w:t>, расположенных на территории</w:t>
      </w:r>
      <w:r w:rsidR="00B13855">
        <w:rPr>
          <w:rFonts w:ascii="Times New Roman" w:eastAsia="Arial" w:hAnsi="Times New Roman"/>
          <w:kern w:val="2"/>
          <w:sz w:val="28"/>
          <w:szCs w:val="28"/>
          <w:lang w:eastAsia="zh-CN"/>
        </w:rPr>
        <w:t xml:space="preserve"> </w:t>
      </w:r>
      <w:r w:rsidR="008828CE">
        <w:rPr>
          <w:rFonts w:ascii="Times New Roman" w:hAnsi="Times New Roman"/>
          <w:bCs/>
          <w:kern w:val="2"/>
          <w:sz w:val="28"/>
          <w:szCs w:val="28"/>
        </w:rPr>
        <w:t>Бабагайского</w:t>
      </w:r>
      <w:r w:rsidR="00B13855">
        <w:rPr>
          <w:rFonts w:ascii="Times New Roman" w:hAnsi="Times New Roman"/>
          <w:bCs/>
          <w:kern w:val="2"/>
          <w:sz w:val="28"/>
          <w:szCs w:val="28"/>
        </w:rPr>
        <w:t xml:space="preserve"> </w:t>
      </w:r>
      <w:r w:rsidRPr="005146A7">
        <w:rPr>
          <w:rFonts w:ascii="Times New Roman" w:hAnsi="Times New Roman"/>
          <w:bCs/>
          <w:kern w:val="2"/>
          <w:sz w:val="28"/>
          <w:szCs w:val="28"/>
        </w:rPr>
        <w:t>муниципального образования</w:t>
      </w:r>
      <w:r w:rsidR="00077134">
        <w:rPr>
          <w:rFonts w:ascii="Times New Roman" w:hAnsi="Times New Roman"/>
          <w:bCs/>
          <w:kern w:val="2"/>
          <w:sz w:val="28"/>
          <w:szCs w:val="28"/>
        </w:rPr>
        <w:t>.</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43F89" w:rsidRPr="005146A7"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t>Глава 2. Круг заявителей</w:t>
      </w:r>
    </w:p>
    <w:p w:rsidR="00443F89" w:rsidRPr="005146A7" w:rsidRDefault="00443F89" w:rsidP="00443F89">
      <w:pPr>
        <w:keepNext/>
        <w:keepLines/>
        <w:autoSpaceDE w:val="0"/>
        <w:autoSpaceDN w:val="0"/>
        <w:spacing w:after="0" w:line="240" w:lineRule="auto"/>
        <w:ind w:firstLine="709"/>
        <w:jc w:val="center"/>
        <w:outlineLvl w:val="2"/>
        <w:rPr>
          <w:rFonts w:ascii="Times New Roman" w:hAnsi="Times New Roman"/>
          <w:kern w:val="2"/>
          <w:sz w:val="28"/>
          <w:szCs w:val="28"/>
        </w:rPr>
      </w:pP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3. Заявителем на предоставление муниципальной услуги (далее – заявители) являются:</w:t>
      </w:r>
    </w:p>
    <w:p w:rsidR="00443F89" w:rsidRPr="00FF07D3"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lastRenderedPageBreak/>
        <w:t xml:space="preserve">1) юридическое лицо </w:t>
      </w:r>
      <w:r w:rsidRPr="009A0E1F">
        <w:rPr>
          <w:rFonts w:ascii="Times New Roman" w:hAnsi="Times New Roman"/>
          <w:kern w:val="2"/>
          <w:sz w:val="28"/>
          <w:szCs w:val="28"/>
          <w:u w:val="single"/>
        </w:rPr>
        <w:t>(гражданин)</w:t>
      </w:r>
      <w:r w:rsidRPr="00FF07D3">
        <w:rPr>
          <w:rFonts w:ascii="Times New Roman" w:hAnsi="Times New Roman"/>
          <w:kern w:val="2"/>
          <w:sz w:val="28"/>
          <w:szCs w:val="28"/>
        </w:rPr>
        <w:t>, являющееся (являющийся) собственником помещения;</w:t>
      </w:r>
    </w:p>
    <w:p w:rsidR="00443F89" w:rsidRPr="00FF07D3"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2) юридическое лицо </w:t>
      </w:r>
      <w:r w:rsidRPr="009A0E1F">
        <w:rPr>
          <w:rFonts w:ascii="Times New Roman" w:hAnsi="Times New Roman"/>
          <w:kern w:val="2"/>
          <w:sz w:val="28"/>
          <w:szCs w:val="28"/>
          <w:u w:val="single"/>
        </w:rPr>
        <w:t>(гражданин)</w:t>
      </w:r>
      <w:r w:rsidRPr="00FF07D3">
        <w:rPr>
          <w:rFonts w:ascii="Times New Roman" w:hAnsi="Times New Roman"/>
          <w:kern w:val="2"/>
          <w:sz w:val="28"/>
          <w:szCs w:val="28"/>
        </w:rPr>
        <w:t>, являющееся (являющийся) правообладателем</w:t>
      </w:r>
      <w:r w:rsidR="00B13855">
        <w:rPr>
          <w:rFonts w:ascii="Times New Roman" w:hAnsi="Times New Roman"/>
          <w:kern w:val="2"/>
          <w:sz w:val="28"/>
          <w:szCs w:val="28"/>
        </w:rPr>
        <w:t xml:space="preserve"> </w:t>
      </w:r>
      <w:r w:rsidRPr="00FF07D3">
        <w:rPr>
          <w:rFonts w:ascii="Times New Roman" w:hAnsi="Times New Roman"/>
          <w:kern w:val="2"/>
          <w:sz w:val="28"/>
          <w:szCs w:val="28"/>
        </w:rPr>
        <w:t>помещения;</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3) гражданин, являющийся нанимателем жилого помещения.</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4. От имени заявителя за предоставлением муниципальной услуги может</w:t>
      </w:r>
      <w:r w:rsidR="00B13855">
        <w:rPr>
          <w:rFonts w:ascii="Times New Roman" w:hAnsi="Times New Roman"/>
          <w:kern w:val="2"/>
          <w:sz w:val="28"/>
          <w:szCs w:val="28"/>
        </w:rPr>
        <w:t xml:space="preserve"> </w:t>
      </w:r>
      <w:r w:rsidRPr="005146A7">
        <w:rPr>
          <w:rFonts w:ascii="Times New Roman" w:hAnsi="Times New Roman"/>
          <w:kern w:val="2"/>
          <w:sz w:val="28"/>
          <w:szCs w:val="28"/>
        </w:rPr>
        <w:t>обратиться его уполномоченный представитель (далее – представитель).</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p>
    <w:p w:rsidR="00443F89" w:rsidRPr="00077134"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3. Предоставление муниципальной услуги</w:t>
      </w:r>
    </w:p>
    <w:p w:rsidR="00443F89" w:rsidRPr="00077134" w:rsidRDefault="00443F89" w:rsidP="00443F89">
      <w:pPr>
        <w:keepNext/>
        <w:keepLines/>
        <w:autoSpaceDE w:val="0"/>
        <w:autoSpaceDN w:val="0"/>
        <w:spacing w:after="0" w:line="240" w:lineRule="auto"/>
        <w:ind w:firstLine="709"/>
        <w:jc w:val="center"/>
        <w:rPr>
          <w:rFonts w:ascii="Times New Roman" w:hAnsi="Times New Roman"/>
          <w:kern w:val="2"/>
          <w:sz w:val="28"/>
          <w:szCs w:val="28"/>
        </w:rPr>
      </w:pPr>
    </w:p>
    <w:p w:rsidR="00443F89" w:rsidRPr="00077134" w:rsidRDefault="00BB5583"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5</w:t>
      </w:r>
      <w:r w:rsidR="00443F89" w:rsidRPr="00077134">
        <w:rPr>
          <w:rFonts w:ascii="Times New Roman" w:hAnsi="Times New Roman"/>
          <w:kern w:val="2"/>
          <w:sz w:val="28"/>
          <w:szCs w:val="28"/>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а также результата, за предоставлением которого обратился заявитель.</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p>
    <w:p w:rsidR="00443F89" w:rsidRPr="005146A7" w:rsidRDefault="00443F89" w:rsidP="00443F89">
      <w:pPr>
        <w:keepNext/>
        <w:keepLines/>
        <w:autoSpaceDE w:val="0"/>
        <w:autoSpaceDN w:val="0"/>
        <w:spacing w:after="0" w:line="240" w:lineRule="auto"/>
        <w:jc w:val="center"/>
        <w:rPr>
          <w:rFonts w:ascii="Times New Roman" w:hAnsi="Times New Roman"/>
          <w:kern w:val="2"/>
          <w:sz w:val="28"/>
          <w:szCs w:val="28"/>
        </w:rPr>
      </w:pPr>
      <w:r w:rsidRPr="005146A7">
        <w:rPr>
          <w:rFonts w:ascii="Times New Roman" w:hAnsi="Times New Roman"/>
          <w:kern w:val="2"/>
          <w:sz w:val="28"/>
          <w:szCs w:val="28"/>
        </w:rPr>
        <w:t>РАЗДЕЛ II. СТАНДАРТ ПРЕДОСТАВЛЕНИЯ</w:t>
      </w:r>
      <w:r w:rsidRPr="005146A7">
        <w:rPr>
          <w:rFonts w:ascii="Times New Roman" w:hAnsi="Times New Roman"/>
          <w:kern w:val="2"/>
          <w:sz w:val="28"/>
          <w:szCs w:val="28"/>
        </w:rPr>
        <w:br/>
        <w:t>МУНИЦИПАЛЬНОЙ УСЛУГИ</w:t>
      </w:r>
    </w:p>
    <w:p w:rsidR="00443F89" w:rsidRPr="005146A7" w:rsidRDefault="00443F89" w:rsidP="00443F89">
      <w:pPr>
        <w:keepNext/>
        <w:keepLines/>
        <w:autoSpaceDE w:val="0"/>
        <w:autoSpaceDN w:val="0"/>
        <w:spacing w:after="0" w:line="240" w:lineRule="auto"/>
        <w:ind w:firstLine="709"/>
        <w:jc w:val="both"/>
        <w:rPr>
          <w:rFonts w:ascii="Times New Roman" w:hAnsi="Times New Roman"/>
          <w:kern w:val="2"/>
          <w:sz w:val="28"/>
          <w:szCs w:val="28"/>
        </w:rPr>
      </w:pPr>
    </w:p>
    <w:p w:rsidR="00443F89" w:rsidRPr="005146A7"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t>Глава 4. Наименование муниципальной услуги</w:t>
      </w:r>
    </w:p>
    <w:p w:rsidR="00443F89" w:rsidRPr="005146A7" w:rsidRDefault="00443F89" w:rsidP="00443F89">
      <w:pPr>
        <w:keepNext/>
        <w:keepLines/>
        <w:autoSpaceDE w:val="0"/>
        <w:autoSpaceDN w:val="0"/>
        <w:spacing w:after="0" w:line="240" w:lineRule="auto"/>
        <w:ind w:firstLine="709"/>
        <w:jc w:val="both"/>
        <w:rPr>
          <w:rFonts w:ascii="Times New Roman" w:hAnsi="Times New Roman"/>
          <w:kern w:val="2"/>
          <w:sz w:val="28"/>
          <w:szCs w:val="28"/>
        </w:rPr>
      </w:pPr>
    </w:p>
    <w:p w:rsidR="00443F89" w:rsidRPr="005146A7" w:rsidRDefault="00BB5583"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6</w:t>
      </w:r>
      <w:r w:rsidR="00443F89" w:rsidRPr="00077134">
        <w:rPr>
          <w:rFonts w:ascii="Times New Roman" w:hAnsi="Times New Roman"/>
          <w:kern w:val="2"/>
          <w:sz w:val="28"/>
          <w:szCs w:val="28"/>
        </w:rPr>
        <w:t>. Под муниципальной услугой в настоящем административном регламенте</w:t>
      </w:r>
      <w:r w:rsidR="00443F89" w:rsidRPr="005146A7">
        <w:rPr>
          <w:rFonts w:ascii="Times New Roman" w:hAnsi="Times New Roman"/>
          <w:kern w:val="2"/>
          <w:sz w:val="28"/>
          <w:szCs w:val="28"/>
        </w:rPr>
        <w:t xml:space="preserve"> понимается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43F89" w:rsidRPr="005146A7" w:rsidRDefault="00443F89" w:rsidP="00443F89">
      <w:pPr>
        <w:autoSpaceDE w:val="0"/>
        <w:autoSpaceDN w:val="0"/>
        <w:spacing w:after="0" w:line="240" w:lineRule="auto"/>
        <w:ind w:firstLine="709"/>
        <w:jc w:val="both"/>
        <w:rPr>
          <w:rFonts w:ascii="Times New Roman" w:hAnsi="Times New Roman"/>
          <w:strike/>
          <w:color w:val="FF0000"/>
          <w:kern w:val="2"/>
          <w:sz w:val="28"/>
          <w:szCs w:val="28"/>
        </w:rPr>
      </w:pPr>
    </w:p>
    <w:p w:rsidR="00443F89" w:rsidRPr="005146A7"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t>Глава 5. Наименование органа местного самоуправления,</w:t>
      </w:r>
      <w:r w:rsidRPr="005146A7">
        <w:rPr>
          <w:rFonts w:ascii="Times New Roman" w:hAnsi="Times New Roman"/>
          <w:kern w:val="2"/>
          <w:sz w:val="28"/>
          <w:szCs w:val="28"/>
        </w:rPr>
        <w:br/>
        <w:t>предоставляющего муниципальную услугу</w:t>
      </w:r>
    </w:p>
    <w:p w:rsidR="00443F89" w:rsidRPr="005146A7" w:rsidRDefault="00443F89" w:rsidP="00443F89">
      <w:pPr>
        <w:keepNext/>
        <w:keepLines/>
        <w:autoSpaceDE w:val="0"/>
        <w:autoSpaceDN w:val="0"/>
        <w:spacing w:after="0" w:line="240" w:lineRule="auto"/>
        <w:jc w:val="center"/>
        <w:rPr>
          <w:rFonts w:ascii="Times New Roman" w:hAnsi="Times New Roman"/>
          <w:kern w:val="2"/>
          <w:sz w:val="28"/>
          <w:szCs w:val="28"/>
        </w:rPr>
      </w:pPr>
    </w:p>
    <w:p w:rsidR="00443F89" w:rsidRPr="00443F89" w:rsidRDefault="00BB5583" w:rsidP="00443F89">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u w:val="single"/>
        </w:rPr>
        <w:t>7</w:t>
      </w:r>
      <w:r w:rsidR="00443F89" w:rsidRPr="005146A7">
        <w:rPr>
          <w:rFonts w:ascii="Times New Roman" w:hAnsi="Times New Roman"/>
          <w:kern w:val="2"/>
          <w:sz w:val="28"/>
          <w:szCs w:val="28"/>
        </w:rPr>
        <w:t>. </w:t>
      </w:r>
      <w:r w:rsidR="00443F89" w:rsidRPr="00443F89">
        <w:rPr>
          <w:rFonts w:ascii="Times New Roman" w:hAnsi="Times New Roman"/>
          <w:kern w:val="2"/>
          <w:sz w:val="28"/>
          <w:szCs w:val="28"/>
        </w:rPr>
        <w:t>Предоставление муниципальной услуги осуществляет администрация.</w:t>
      </w:r>
    </w:p>
    <w:p w:rsidR="00443F89" w:rsidRPr="00077134" w:rsidRDefault="00BB5583"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8</w:t>
      </w:r>
      <w:r w:rsidR="00443F89" w:rsidRPr="00077134">
        <w:rPr>
          <w:rFonts w:ascii="Times New Roman" w:hAnsi="Times New Roman"/>
          <w:kern w:val="2"/>
          <w:sz w:val="28"/>
          <w:szCs w:val="28"/>
        </w:rPr>
        <w:t>. В предоставлении муниципальной услуги участвуют:</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межведомственная комиссия по оценке и обследованию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(далее – межведомственная комиссия);</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публично-правовая компания «Роскадастр»;</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Управление Федеральной службы по надзору в сфере защиты прав потребителей и благополучия человека по Иркутской области;</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территориальный орган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lastRenderedPageBreak/>
        <w:t>- Служба государственного жилищного и строительного надзора Иркутской области;</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Служба по охране объектов культурного наследия Иркутской области (в отношении объектов, относящихся к объектам культурного наследия);</w:t>
      </w:r>
    </w:p>
    <w:p w:rsidR="00443F89" w:rsidRPr="00077134" w:rsidRDefault="00443F89"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организации, осуществляющие управление многоквартирными жилыми домами;</w:t>
      </w:r>
    </w:p>
    <w:p w:rsidR="00443F89" w:rsidRPr="00077134" w:rsidRDefault="00443F89" w:rsidP="00443F89">
      <w:pPr>
        <w:autoSpaceDE w:val="0"/>
        <w:autoSpaceDN w:val="0"/>
        <w:spacing w:after="0" w:line="240" w:lineRule="auto"/>
        <w:ind w:firstLine="709"/>
        <w:jc w:val="both"/>
        <w:rPr>
          <w:rFonts w:ascii="Times New Roman" w:hAnsi="Times New Roman"/>
          <w:i/>
          <w:kern w:val="2"/>
          <w:sz w:val="28"/>
          <w:szCs w:val="28"/>
        </w:rPr>
      </w:pPr>
      <w:r w:rsidRPr="00077134">
        <w:rPr>
          <w:rFonts w:ascii="Times New Roman" w:hAnsi="Times New Roman"/>
          <w:kern w:val="2"/>
          <w:sz w:val="28"/>
          <w:szCs w:val="28"/>
        </w:rPr>
        <w:t>- организации,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отношении помещений, включенных в сводный перечень объектов (жилых помещений), находящихся в границах зоны чрезвычайной ситуации).</w:t>
      </w:r>
    </w:p>
    <w:p w:rsidR="00443F89" w:rsidRPr="005146A7" w:rsidRDefault="00443F89" w:rsidP="00443F89">
      <w:pPr>
        <w:autoSpaceDE w:val="0"/>
        <w:autoSpaceDN w:val="0"/>
        <w:spacing w:after="0" w:line="240" w:lineRule="auto"/>
        <w:jc w:val="center"/>
        <w:outlineLvl w:val="2"/>
        <w:rPr>
          <w:rFonts w:ascii="Times New Roman" w:hAnsi="Times New Roman"/>
          <w:kern w:val="2"/>
          <w:sz w:val="28"/>
          <w:szCs w:val="28"/>
        </w:rPr>
      </w:pPr>
    </w:p>
    <w:p w:rsidR="00443F89" w:rsidRPr="00077134" w:rsidRDefault="00443F89" w:rsidP="00443F89">
      <w:pPr>
        <w:keepNext/>
        <w:keepLines/>
        <w:autoSpaceDE w:val="0"/>
        <w:autoSpaceDN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6. Результат предоставления муниципальной услуги</w:t>
      </w:r>
    </w:p>
    <w:p w:rsidR="00443F89" w:rsidRPr="00077134" w:rsidRDefault="00443F89" w:rsidP="00443F89">
      <w:pPr>
        <w:keepNext/>
        <w:keepLines/>
        <w:autoSpaceDE w:val="0"/>
        <w:autoSpaceDN w:val="0"/>
        <w:adjustRightInd w:val="0"/>
        <w:spacing w:after="0" w:line="240" w:lineRule="auto"/>
        <w:ind w:firstLine="709"/>
        <w:jc w:val="both"/>
        <w:rPr>
          <w:rFonts w:ascii="Times New Roman" w:hAnsi="Times New Roman"/>
          <w:kern w:val="2"/>
          <w:sz w:val="28"/>
          <w:szCs w:val="28"/>
        </w:rPr>
      </w:pPr>
    </w:p>
    <w:p w:rsidR="00443F89" w:rsidRPr="00077134" w:rsidRDefault="00BB5583" w:rsidP="00443F89">
      <w:pPr>
        <w:pStyle w:val="ConsPlusNormal"/>
        <w:widowControl/>
        <w:spacing w:after="0" w:line="240" w:lineRule="auto"/>
        <w:ind w:firstLine="709"/>
        <w:jc w:val="both"/>
        <w:rPr>
          <w:rFonts w:ascii="Times New Roman" w:hAnsi="Times New Roman"/>
          <w:kern w:val="2"/>
          <w:sz w:val="28"/>
          <w:szCs w:val="28"/>
        </w:rPr>
      </w:pPr>
      <w:r w:rsidRPr="00077134">
        <w:rPr>
          <w:rFonts w:ascii="Times New Roman" w:hAnsi="Times New Roman" w:cs="Times New Roman"/>
          <w:kern w:val="2"/>
          <w:sz w:val="28"/>
          <w:szCs w:val="28"/>
        </w:rPr>
        <w:t>9</w:t>
      </w:r>
      <w:r w:rsidR="00443F89" w:rsidRPr="00077134">
        <w:rPr>
          <w:rFonts w:ascii="Times New Roman" w:hAnsi="Times New Roman" w:cs="Times New Roman"/>
          <w:kern w:val="2"/>
          <w:sz w:val="28"/>
          <w:szCs w:val="28"/>
        </w:rPr>
        <w:t>. Результатом предоставления муниципальной услуги являются</w:t>
      </w:r>
      <w:r w:rsidR="00443F89" w:rsidRPr="00077134">
        <w:rPr>
          <w:rFonts w:ascii="Times New Roman" w:hAnsi="Times New Roman"/>
          <w:kern w:val="2"/>
          <w:sz w:val="28"/>
          <w:szCs w:val="28"/>
        </w:rPr>
        <w:t>:</w:t>
      </w:r>
    </w:p>
    <w:p w:rsidR="00443F89" w:rsidRPr="00077134" w:rsidRDefault="00B13855" w:rsidP="00443F89">
      <w:pPr>
        <w:pStyle w:val="ConsPlusNormal"/>
        <w:widowControl/>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распоряжение администрации о</w:t>
      </w:r>
      <w:r w:rsidR="00443F89" w:rsidRPr="00077134">
        <w:rPr>
          <w:rFonts w:ascii="Times New Roman" w:hAnsi="Times New Roman"/>
          <w:kern w:val="2"/>
          <w:sz w:val="28"/>
          <w:szCs w:val="28"/>
        </w:rPr>
        <w:t xml:space="preserve">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(далее – распоряжение администрации);</w:t>
      </w:r>
    </w:p>
    <w:p w:rsidR="00443F89" w:rsidRPr="00077134" w:rsidRDefault="00443F89" w:rsidP="00443F89">
      <w:pPr>
        <w:pStyle w:val="ConsPlusNormal"/>
        <w:widowControl/>
        <w:spacing w:after="0" w:line="240" w:lineRule="auto"/>
        <w:ind w:firstLine="709"/>
        <w:jc w:val="both"/>
        <w:rPr>
          <w:rFonts w:ascii="Times New Roman" w:hAnsi="Times New Roman" w:cs="Times New Roman"/>
          <w:kern w:val="2"/>
          <w:sz w:val="28"/>
          <w:szCs w:val="28"/>
        </w:rPr>
      </w:pPr>
      <w:r w:rsidRPr="00077134">
        <w:rPr>
          <w:rFonts w:ascii="Times New Roman" w:hAnsi="Times New Roman"/>
          <w:kern w:val="2"/>
          <w:sz w:val="28"/>
          <w:szCs w:val="28"/>
        </w:rPr>
        <w:t>2)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
    <w:p w:rsidR="00443F89" w:rsidRPr="00077134" w:rsidRDefault="00443F89" w:rsidP="00443F89">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p>
    <w:p w:rsidR="00443F89" w:rsidRPr="00077134"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7. Срок предоставления муниципальной услуги</w:t>
      </w:r>
    </w:p>
    <w:p w:rsidR="00443F89" w:rsidRPr="00077134" w:rsidRDefault="00443F89" w:rsidP="00443F89">
      <w:pPr>
        <w:keepNext/>
        <w:keepLines/>
        <w:autoSpaceDE w:val="0"/>
        <w:autoSpaceDN w:val="0"/>
        <w:adjustRightInd w:val="0"/>
        <w:spacing w:after="0" w:line="240" w:lineRule="auto"/>
        <w:jc w:val="center"/>
        <w:rPr>
          <w:rFonts w:ascii="Times New Roman" w:hAnsi="Times New Roman"/>
          <w:kern w:val="2"/>
          <w:sz w:val="28"/>
          <w:szCs w:val="28"/>
        </w:rPr>
      </w:pP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0</w:t>
      </w:r>
      <w:r w:rsidRPr="00077134">
        <w:rPr>
          <w:rFonts w:ascii="Times New Roman" w:hAnsi="Times New Roman"/>
          <w:kern w:val="2"/>
          <w:sz w:val="28"/>
          <w:szCs w:val="28"/>
        </w:rPr>
        <w:t>. Муниципальная услуга предоставляется в течение 63 календарных дней со дня регистрации в администрации заявления. Срок предоставления муниципальной услуги по заявлениям собственников, правообладателей или нанимателей жилых помещений, которые получили повреждения в результате чрезвычайной ситуации и при этом не включены в сводный перечень объектов (жилых помещений), находящихся в границах зоны чрезвычайной ситуации, не может превышать 33 календарных дней.</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В случае принятия межведомственной комиссией решения</w:t>
      </w:r>
      <w:r w:rsidR="00B13855">
        <w:rPr>
          <w:rFonts w:ascii="Times New Roman" w:hAnsi="Times New Roman"/>
          <w:kern w:val="2"/>
          <w:sz w:val="28"/>
          <w:szCs w:val="28"/>
        </w:rPr>
        <w:t xml:space="preserve"> </w:t>
      </w:r>
      <w:r w:rsidRPr="00077134">
        <w:rPr>
          <w:rFonts w:ascii="Times New Roman" w:hAnsi="Times New Roman"/>
          <w:kern w:val="2"/>
          <w:sz w:val="28"/>
          <w:szCs w:val="28"/>
        </w:rPr>
        <w:t>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 но не более, чем на 33 календарных дня, а по заявлениям собственников, правообладателей или нанимателей жилых помещений, которые получили повреждения в результате чрезвычайной ситуации и при этом не включены в сводный перечень объектов (жилых помещений), находящихся в границах зоны чрезвычайной ситуации, - не более, чем на 23 календарных дня.</w:t>
      </w:r>
    </w:p>
    <w:p w:rsidR="00937DBA" w:rsidRPr="00FF07D3" w:rsidRDefault="00937DBA" w:rsidP="00937DBA">
      <w:pPr>
        <w:widowControl w:val="0"/>
        <w:tabs>
          <w:tab w:val="left" w:pos="567"/>
        </w:tabs>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1</w:t>
      </w:r>
      <w:r w:rsidRPr="00077134">
        <w:rPr>
          <w:rFonts w:ascii="Times New Roman" w:hAnsi="Times New Roman"/>
          <w:kern w:val="2"/>
          <w:sz w:val="28"/>
          <w:szCs w:val="28"/>
        </w:rPr>
        <w:t>. Приостановление предоставления муниципальной услуги</w:t>
      </w:r>
      <w:r w:rsidRPr="00FF07D3">
        <w:rPr>
          <w:rFonts w:ascii="Times New Roman" w:hAnsi="Times New Roman"/>
          <w:kern w:val="2"/>
          <w:sz w:val="28"/>
          <w:szCs w:val="28"/>
        </w:rPr>
        <w:t xml:space="preserve"> не предусмотрено федеральным законодательством и законодательством Иркутской области.</w:t>
      </w:r>
    </w:p>
    <w:p w:rsidR="00937DBA" w:rsidRPr="00077134" w:rsidRDefault="00937DBA" w:rsidP="00937DBA">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lastRenderedPageBreak/>
        <w:t>1</w:t>
      </w:r>
      <w:r w:rsidR="00BB5583" w:rsidRPr="00077134">
        <w:rPr>
          <w:rFonts w:ascii="Times New Roman" w:hAnsi="Times New Roman"/>
          <w:kern w:val="2"/>
          <w:sz w:val="28"/>
          <w:szCs w:val="28"/>
        </w:rPr>
        <w:t>2</w:t>
      </w:r>
      <w:r w:rsidRPr="00077134">
        <w:rPr>
          <w:rFonts w:ascii="Times New Roman" w:hAnsi="Times New Roman"/>
          <w:kern w:val="2"/>
          <w:sz w:val="28"/>
          <w:szCs w:val="28"/>
        </w:rPr>
        <w:t>. Заключение межведомственной комиссии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года № 47 (далее, соответственно –заключение межведомственной комиссии, Положение) и распоряжение администрации выдается (направляется) заявителю или его представителю в течение пяти календарных дней со дня принятия распоряжения администрации.</w:t>
      </w:r>
    </w:p>
    <w:p w:rsidR="00937DBA" w:rsidRPr="00077134" w:rsidRDefault="00937DBA" w:rsidP="00937DBA">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документы, указанные в абзаце первом настоящего пункта направляются в администрацию, собственнику жилья и заявителю не позднее рабочего дня, следующего за днем их оформления.</w:t>
      </w:r>
    </w:p>
    <w:p w:rsidR="00443F89" w:rsidRPr="00077134" w:rsidRDefault="00443F89" w:rsidP="00443F89">
      <w:pPr>
        <w:spacing w:after="0" w:line="240" w:lineRule="auto"/>
        <w:ind w:firstLine="709"/>
        <w:jc w:val="both"/>
        <w:rPr>
          <w:rFonts w:ascii="Times New Roman" w:hAnsi="Times New Roman"/>
          <w:kern w:val="2"/>
          <w:sz w:val="28"/>
          <w:szCs w:val="28"/>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8. Правовые основания для предоставления муниципальной услуги</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3</w:t>
      </w:r>
      <w:r w:rsidRPr="00077134">
        <w:rPr>
          <w:rFonts w:ascii="Times New Roman" w:hAnsi="Times New Roman"/>
          <w:kern w:val="2"/>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hyperlink r:id="rId6" w:history="1">
        <w:r w:rsidR="008828CE" w:rsidRPr="00865435">
          <w:rPr>
            <w:rStyle w:val="af1"/>
            <w:rFonts w:ascii="Times New Roman" w:hAnsi="Times New Roman"/>
            <w:kern w:val="2"/>
            <w:sz w:val="28"/>
            <w:szCs w:val="28"/>
            <w:lang w:val="en-US"/>
          </w:rPr>
          <w:t>www</w:t>
        </w:r>
        <w:r w:rsidR="008828CE" w:rsidRPr="00865435">
          <w:rPr>
            <w:rStyle w:val="af1"/>
            <w:rFonts w:ascii="Times New Roman" w:hAnsi="Times New Roman"/>
            <w:kern w:val="2"/>
            <w:sz w:val="28"/>
            <w:szCs w:val="28"/>
          </w:rPr>
          <w:t>.бабагай.рф</w:t>
        </w:r>
      </w:hyperlink>
      <w:r w:rsidR="00BE7422">
        <w:t xml:space="preserve"> </w:t>
      </w:r>
      <w:r w:rsidRPr="00077134">
        <w:rPr>
          <w:rFonts w:ascii="Times New Roman" w:hAnsi="Times New Roman"/>
          <w:kern w:val="2"/>
          <w:sz w:val="28"/>
          <w:szCs w:val="28"/>
        </w:rPr>
        <w:t xml:space="preserve">и через </w:t>
      </w:r>
      <w:r w:rsidRPr="00077134">
        <w:rPr>
          <w:rFonts w:ascii="Times New Roman" w:hAnsi="Times New Roman"/>
          <w:sz w:val="28"/>
          <w:szCs w:val="28"/>
          <w:highlight w:val="white"/>
        </w:rPr>
        <w:t>федеральную государственную информационную систему «Единый портал государственных и муниципальных услуг» в сети «Интернет» по адресу http://gosuslugi.ru</w:t>
      </w:r>
      <w:r w:rsidRPr="00077134">
        <w:rPr>
          <w:rFonts w:ascii="Times New Roman" w:hAnsi="Times New Roman"/>
          <w:kern w:val="2"/>
          <w:sz w:val="28"/>
          <w:szCs w:val="28"/>
        </w:rPr>
        <w:t xml:space="preserve"> (далее – Портал) в сети «Интернет».</w:t>
      </w:r>
    </w:p>
    <w:p w:rsidR="00443F89" w:rsidRPr="00077134"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9. Исчерпывающий перечень документов, необходимых</w:t>
      </w:r>
      <w:r w:rsidRPr="00077134">
        <w:rPr>
          <w:rFonts w:ascii="Times New Roman" w:hAnsi="Times New Roman"/>
          <w:kern w:val="2"/>
          <w:sz w:val="28"/>
          <w:szCs w:val="28"/>
        </w:rPr>
        <w:br/>
        <w:t>для предоставления муниципальной услуги</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4</w:t>
      </w:r>
      <w:r w:rsidRPr="00077134">
        <w:rPr>
          <w:rFonts w:ascii="Times New Roman" w:hAnsi="Times New Roman"/>
          <w:kern w:val="2"/>
          <w:sz w:val="28"/>
          <w:szCs w:val="28"/>
        </w:rPr>
        <w:t>. Для п</w:t>
      </w:r>
      <w:r w:rsidRPr="00077134">
        <w:rPr>
          <w:rFonts w:ascii="Times New Roman" w:hAnsi="Times New Roman"/>
          <w:bCs/>
          <w:kern w:val="2"/>
          <w:sz w:val="28"/>
          <w:szCs w:val="28"/>
        </w:rPr>
        <w:t xml:space="preserve">редоставления муниципальной услуги </w:t>
      </w:r>
      <w:r w:rsidRPr="00077134">
        <w:rPr>
          <w:rFonts w:ascii="Times New Roman" w:hAnsi="Times New Roman"/>
          <w:kern w:val="2"/>
          <w:sz w:val="28"/>
          <w:szCs w:val="28"/>
        </w:rPr>
        <w:t>заявитель или его представитель</w:t>
      </w:r>
      <w:r w:rsidRPr="00FF07D3">
        <w:rPr>
          <w:rFonts w:ascii="Times New Roman" w:hAnsi="Times New Roman"/>
          <w:kern w:val="2"/>
          <w:sz w:val="28"/>
          <w:szCs w:val="28"/>
        </w:rPr>
        <w:t xml:space="preserve"> представляет (направляет) в администрацию</w:t>
      </w:r>
      <w:r w:rsidR="00B13855">
        <w:rPr>
          <w:rFonts w:ascii="Times New Roman" w:hAnsi="Times New Roman"/>
          <w:kern w:val="2"/>
          <w:sz w:val="28"/>
          <w:szCs w:val="28"/>
        </w:rPr>
        <w:t xml:space="preserve"> </w:t>
      </w:r>
      <w:r w:rsidRPr="00FF07D3">
        <w:rPr>
          <w:rFonts w:ascii="Times New Roman" w:hAnsi="Times New Roman"/>
          <w:kern w:val="2"/>
          <w:sz w:val="28"/>
          <w:szCs w:val="28"/>
        </w:rPr>
        <w:t>по месту нахождения помещения</w:t>
      </w:r>
      <w:r w:rsidR="00B13855">
        <w:rPr>
          <w:rFonts w:ascii="Times New Roman" w:hAnsi="Times New Roman"/>
          <w:kern w:val="2"/>
          <w:sz w:val="28"/>
          <w:szCs w:val="28"/>
        </w:rPr>
        <w:t xml:space="preserve"> </w:t>
      </w:r>
      <w:r w:rsidRPr="00FF07D3">
        <w:rPr>
          <w:rFonts w:ascii="Times New Roman" w:hAnsi="Times New Roman"/>
          <w:kern w:val="2"/>
          <w:sz w:val="28"/>
          <w:szCs w:val="28"/>
        </w:rPr>
        <w:t>запрос о предоставлении муниципальной услуги в форме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к настоящему административному регламенту.</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5</w:t>
      </w:r>
      <w:r w:rsidRPr="00077134">
        <w:rPr>
          <w:rFonts w:ascii="Times New Roman" w:hAnsi="Times New Roman"/>
          <w:kern w:val="2"/>
          <w:sz w:val="28"/>
          <w:szCs w:val="28"/>
        </w:rPr>
        <w:t>. К заявлению заявитель или его представитель прилагает следующие документы:</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lastRenderedPageBreak/>
        <w:t>1) копии правоустанавливающих документов на помещение, право на которое не зарегистрировано в Едином государственном реестре недвижимости (далее – ЕГРН);</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 проект реконструкции нежилого помещения – в отношении нежилого помещения для признания его в дальнейшем жилым помещением;</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4) заключение специализированной организации по результатам обследования элементов ограждающих и несущих конструкций жилого помещения –</w:t>
      </w:r>
      <w:r w:rsidRPr="00FF07D3">
        <w:rPr>
          <w:rFonts w:ascii="Times New Roman" w:hAnsi="Times New Roman"/>
          <w:kern w:val="2"/>
          <w:sz w:val="28"/>
          <w:szCs w:val="28"/>
        </w:rPr>
        <w:t xml:space="preserve">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5) заявления, письма, жалобы граждан на неудовлетворительные </w:t>
      </w:r>
      <w:r w:rsidRPr="00077134">
        <w:rPr>
          <w:rFonts w:ascii="Times New Roman" w:hAnsi="Times New Roman"/>
          <w:kern w:val="2"/>
          <w:sz w:val="28"/>
          <w:szCs w:val="28"/>
        </w:rPr>
        <w:t>условия проживания – по усмотрению заявителя.</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6</w:t>
      </w:r>
      <w:r w:rsidRPr="00077134">
        <w:rPr>
          <w:rFonts w:ascii="Times New Roman" w:hAnsi="Times New Roman"/>
          <w:kern w:val="2"/>
          <w:sz w:val="28"/>
          <w:szCs w:val="28"/>
        </w:rPr>
        <w:t>. Способы получения заявителем или его представителем документов, указанных в пункте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 для получения документа, указанного в подпункте 1 пункта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помещением (помещениями), права на которые не зарегистрированы в ЕГРН;</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 для получения документа, указанного в подпункте 2 пункта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индивидуальным предпринимателям или юридическим лицам, которые являются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 для получения документа, указанного в подпункте 3 пункта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w:t>
      </w:r>
      <w:r w:rsidRPr="00FF07D3">
        <w:rPr>
          <w:rFonts w:ascii="Times New Roman" w:hAnsi="Times New Roman"/>
          <w:kern w:val="2"/>
          <w:sz w:val="28"/>
          <w:szCs w:val="28"/>
        </w:rPr>
        <w:t>, заявитель или его представитель в случае отсутствия у них указанного документа обращается в специализированную организацию;</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4)для получения документа, указанного в подпункте 4 пункта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w:t>
      </w:r>
      <w:r w:rsidR="00B13855">
        <w:rPr>
          <w:rFonts w:ascii="Times New Roman" w:hAnsi="Times New Roman"/>
          <w:kern w:val="2"/>
          <w:sz w:val="28"/>
          <w:szCs w:val="28"/>
        </w:rPr>
        <w:t xml:space="preserve"> </w:t>
      </w:r>
      <w:r w:rsidRPr="00077134">
        <w:rPr>
          <w:rFonts w:ascii="Times New Roman" w:hAnsi="Times New Roman"/>
          <w:kern w:val="2"/>
          <w:sz w:val="28"/>
          <w:szCs w:val="28"/>
        </w:rPr>
        <w:t>специализированную организацию;</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lastRenderedPageBreak/>
        <w:t>5) для получения документов, указанных в подпункте 5 пункта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правообладателям оцениваемых помещений. </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w:t>
      </w:r>
      <w:r w:rsidR="00BB5583" w:rsidRPr="00077134">
        <w:rPr>
          <w:rFonts w:ascii="Times New Roman" w:hAnsi="Times New Roman"/>
          <w:kern w:val="2"/>
          <w:sz w:val="28"/>
          <w:szCs w:val="28"/>
        </w:rPr>
        <w:t>7</w:t>
      </w:r>
      <w:r w:rsidRPr="00077134">
        <w:rPr>
          <w:rFonts w:ascii="Times New Roman" w:hAnsi="Times New Roman"/>
          <w:kern w:val="2"/>
          <w:sz w:val="28"/>
          <w:szCs w:val="28"/>
        </w:rPr>
        <w:t>. Заявитель или его представитель представляет (направляет) заявление и документы, указанные в пунктах 1</w:t>
      </w:r>
      <w:r w:rsidR="00807D9F" w:rsidRPr="00077134">
        <w:rPr>
          <w:rFonts w:ascii="Times New Roman" w:hAnsi="Times New Roman"/>
          <w:kern w:val="2"/>
          <w:sz w:val="28"/>
          <w:szCs w:val="28"/>
        </w:rPr>
        <w:t>4</w:t>
      </w:r>
      <w:r w:rsidRPr="00077134">
        <w:rPr>
          <w:rFonts w:ascii="Times New Roman" w:hAnsi="Times New Roman"/>
          <w:kern w:val="2"/>
          <w:sz w:val="28"/>
          <w:szCs w:val="28"/>
        </w:rPr>
        <w:t>, 1</w:t>
      </w:r>
      <w:r w:rsidR="00807D9F" w:rsidRPr="00077134">
        <w:rPr>
          <w:rFonts w:ascii="Times New Roman" w:hAnsi="Times New Roman"/>
          <w:kern w:val="2"/>
          <w:sz w:val="28"/>
          <w:szCs w:val="28"/>
        </w:rPr>
        <w:t>5</w:t>
      </w:r>
      <w:r w:rsidRPr="00077134">
        <w:rPr>
          <w:rFonts w:ascii="Times New Roman" w:hAnsi="Times New Roman"/>
          <w:kern w:val="2"/>
          <w:sz w:val="28"/>
          <w:szCs w:val="28"/>
        </w:rPr>
        <w:t xml:space="preserve"> настоящего административного регламента, одним из следующих способов</w:t>
      </w:r>
      <w:r w:rsidRPr="00FF07D3">
        <w:rPr>
          <w:rFonts w:ascii="Times New Roman" w:hAnsi="Times New Roman"/>
          <w:kern w:val="2"/>
          <w:sz w:val="28"/>
          <w:szCs w:val="28"/>
        </w:rPr>
        <w:t>:</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1) путем личного обращения в администрацию;</w:t>
      </w:r>
    </w:p>
    <w:p w:rsidR="00937DBA" w:rsidRPr="00C44923" w:rsidRDefault="00937DBA" w:rsidP="00937DBA">
      <w:pPr>
        <w:suppressAutoHyphens/>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2) </w:t>
      </w:r>
      <w:r w:rsidRPr="009A0E1F">
        <w:rPr>
          <w:rFonts w:ascii="Times New Roman" w:hAnsi="Times New Roman"/>
          <w:kern w:val="2"/>
          <w:sz w:val="28"/>
          <w:szCs w:val="28"/>
        </w:rPr>
        <w:t>че</w:t>
      </w:r>
      <w:r w:rsidR="00C44923">
        <w:rPr>
          <w:rFonts w:ascii="Times New Roman" w:hAnsi="Times New Roman"/>
          <w:kern w:val="2"/>
          <w:sz w:val="28"/>
          <w:szCs w:val="28"/>
        </w:rPr>
        <w:t>рез организации почтовой связи;</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3)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kern w:val="2"/>
          <w:sz w:val="28"/>
          <w:szCs w:val="28"/>
        </w:rPr>
        <w:t xml:space="preserve">далее – Единый </w:t>
      </w:r>
      <w:r w:rsidRPr="00077134">
        <w:rPr>
          <w:rFonts w:ascii="Times New Roman" w:hAnsi="Times New Roman"/>
          <w:kern w:val="2"/>
          <w:sz w:val="28"/>
          <w:szCs w:val="28"/>
        </w:rPr>
        <w:t>портал), Портала.</w:t>
      </w:r>
    </w:p>
    <w:p w:rsidR="00937DBA" w:rsidRPr="00077134" w:rsidRDefault="00BB5583"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18</w:t>
      </w:r>
      <w:r w:rsidR="00937DBA" w:rsidRPr="00077134">
        <w:rPr>
          <w:rFonts w:ascii="Times New Roman" w:hAnsi="Times New Roman"/>
          <w:kern w:val="2"/>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1</w:t>
      </w:r>
      <w:r w:rsidR="00807D9F" w:rsidRPr="00077134">
        <w:rPr>
          <w:rFonts w:ascii="Times New Roman" w:hAnsi="Times New Roman"/>
          <w:kern w:val="2"/>
          <w:sz w:val="28"/>
          <w:szCs w:val="28"/>
        </w:rPr>
        <w:t>4</w:t>
      </w:r>
      <w:r w:rsidR="00937DBA" w:rsidRPr="00077134">
        <w:rPr>
          <w:rFonts w:ascii="Times New Roman" w:hAnsi="Times New Roman"/>
          <w:kern w:val="2"/>
          <w:sz w:val="28"/>
          <w:szCs w:val="28"/>
        </w:rPr>
        <w:t>, 1</w:t>
      </w:r>
      <w:r w:rsidR="00807D9F" w:rsidRPr="00077134">
        <w:rPr>
          <w:rFonts w:ascii="Times New Roman" w:hAnsi="Times New Roman"/>
          <w:kern w:val="2"/>
          <w:sz w:val="28"/>
          <w:szCs w:val="28"/>
        </w:rPr>
        <w:t>5</w:t>
      </w:r>
      <w:r w:rsidR="00937DBA" w:rsidRPr="00077134">
        <w:rPr>
          <w:rFonts w:ascii="Times New Roman" w:hAnsi="Times New Roman"/>
          <w:kern w:val="2"/>
          <w:sz w:val="28"/>
          <w:szCs w:val="28"/>
        </w:rPr>
        <w:t xml:space="preserve"> настоящего административного регламента.</w:t>
      </w:r>
    </w:p>
    <w:p w:rsidR="00937DBA" w:rsidRPr="00077134" w:rsidRDefault="00BB5583"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19</w:t>
      </w:r>
      <w:r w:rsidR="00937DBA" w:rsidRPr="00077134">
        <w:rPr>
          <w:rFonts w:ascii="Times New Roman" w:hAnsi="Times New Roman"/>
          <w:kern w:val="2"/>
          <w:sz w:val="28"/>
          <w:szCs w:val="28"/>
        </w:rPr>
        <w:t>. Требования к документам, представляемым заявителем</w:t>
      </w:r>
      <w:r w:rsidR="00B13855">
        <w:rPr>
          <w:rFonts w:ascii="Times New Roman" w:hAnsi="Times New Roman"/>
          <w:kern w:val="2"/>
          <w:sz w:val="28"/>
          <w:szCs w:val="28"/>
        </w:rPr>
        <w:t xml:space="preserve"> </w:t>
      </w:r>
      <w:r w:rsidR="00937DBA" w:rsidRPr="00077134">
        <w:rPr>
          <w:rFonts w:ascii="Times New Roman" w:hAnsi="Times New Roman"/>
          <w:kern w:val="2"/>
          <w:sz w:val="28"/>
          <w:szCs w:val="28"/>
        </w:rPr>
        <w:t>или его представителем:</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807D9F" w:rsidRPr="00077134">
        <w:rPr>
          <w:rFonts w:ascii="Times New Roman" w:hAnsi="Times New Roman"/>
          <w:kern w:val="2"/>
          <w:sz w:val="28"/>
          <w:szCs w:val="28"/>
        </w:rPr>
        <w:t>57</w:t>
      </w:r>
      <w:r w:rsidRPr="00077134">
        <w:rPr>
          <w:rFonts w:ascii="Times New Roman" w:hAnsi="Times New Roman"/>
          <w:kern w:val="2"/>
          <w:sz w:val="28"/>
          <w:szCs w:val="28"/>
        </w:rPr>
        <w:t xml:space="preserve"> настоящего административного регламента). Требования о наличии печати не распространяется на документы, выданные хозяйственным обществам, у которых в соответствии с законодательством Российской Федерации и (или) учредительными документами отсутствует печать;</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 тексты документов должны быть написаны разборчиво;</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 документы не должны иметь подчисток</w:t>
      </w:r>
      <w:r w:rsidRPr="00FF07D3">
        <w:rPr>
          <w:rFonts w:ascii="Times New Roman" w:hAnsi="Times New Roman"/>
          <w:kern w:val="2"/>
          <w:sz w:val="28"/>
          <w:szCs w:val="28"/>
        </w:rPr>
        <w:t>, приписок, зачеркнутых слов и не оговоренных в них исправлений;</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4) документы не должны быть исполнены карандашом;</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0</w:t>
      </w:r>
      <w:r w:rsidRPr="00077134">
        <w:rPr>
          <w:rFonts w:ascii="Times New Roman" w:hAnsi="Times New Roman"/>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 сведения из ЕГРН о правах на помещение;</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 технический паспорт жилого помещения, а для нежилых помещений – технический</w:t>
      </w:r>
      <w:r w:rsidRPr="00FF07D3">
        <w:rPr>
          <w:rFonts w:ascii="Times New Roman" w:hAnsi="Times New Roman"/>
          <w:kern w:val="2"/>
          <w:sz w:val="28"/>
          <w:szCs w:val="28"/>
        </w:rPr>
        <w:t xml:space="preserve"> план;</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3) заключения (акты) соответствующих органов государственного надзора (контроля) в случае, если представление указанных документов в </w:t>
      </w:r>
      <w:r w:rsidRPr="00FF07D3">
        <w:rPr>
          <w:rFonts w:ascii="Times New Roman" w:hAnsi="Times New Roman"/>
          <w:kern w:val="2"/>
          <w:sz w:val="28"/>
          <w:szCs w:val="28"/>
        </w:rPr>
        <w:lastRenderedPageBreak/>
        <w:t xml:space="preserve">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w:t>
      </w:r>
      <w:r w:rsidRPr="00077134">
        <w:rPr>
          <w:rFonts w:ascii="Times New Roman" w:hAnsi="Times New Roman"/>
          <w:kern w:val="2"/>
          <w:sz w:val="28"/>
          <w:szCs w:val="28"/>
        </w:rPr>
        <w:t>требованиям.</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1</w:t>
      </w:r>
      <w:r w:rsidRPr="00077134">
        <w:rPr>
          <w:rFonts w:ascii="Times New Roman" w:hAnsi="Times New Roman"/>
          <w:kern w:val="2"/>
          <w:sz w:val="28"/>
          <w:szCs w:val="28"/>
        </w:rPr>
        <w:t>. Для получения документов, указанных в пункте 2</w:t>
      </w:r>
      <w:r w:rsidR="00807D9F" w:rsidRPr="00077134">
        <w:rPr>
          <w:rFonts w:ascii="Times New Roman" w:hAnsi="Times New Roman"/>
          <w:kern w:val="2"/>
          <w:sz w:val="28"/>
          <w:szCs w:val="28"/>
        </w:rPr>
        <w:t>0</w:t>
      </w:r>
      <w:r w:rsidRPr="00077134">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соответствующие органы, организации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Портал.</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2</w:t>
      </w:r>
      <w:r w:rsidRPr="00077134">
        <w:rPr>
          <w:rFonts w:ascii="Times New Roman" w:hAnsi="Times New Roman"/>
          <w:kern w:val="2"/>
          <w:sz w:val="28"/>
          <w:szCs w:val="28"/>
        </w:rPr>
        <w:t>. Заявитель или его представитель вправе представить в администрацию документы, указанные в пункте 2</w:t>
      </w:r>
      <w:r w:rsidR="00807D9F" w:rsidRPr="00077134">
        <w:rPr>
          <w:rFonts w:ascii="Times New Roman" w:hAnsi="Times New Roman"/>
          <w:kern w:val="2"/>
          <w:sz w:val="28"/>
          <w:szCs w:val="28"/>
        </w:rPr>
        <w:t>0</w:t>
      </w:r>
      <w:r w:rsidRPr="00077134">
        <w:rPr>
          <w:rFonts w:ascii="Times New Roman" w:hAnsi="Times New Roman"/>
          <w:kern w:val="2"/>
          <w:sz w:val="28"/>
          <w:szCs w:val="28"/>
        </w:rPr>
        <w:t xml:space="preserve"> настоящего административного регламента, способами, установленными в пункте 1</w:t>
      </w:r>
      <w:r w:rsidR="00807D9F" w:rsidRPr="00077134">
        <w:rPr>
          <w:rFonts w:ascii="Times New Roman" w:hAnsi="Times New Roman"/>
          <w:kern w:val="2"/>
          <w:sz w:val="28"/>
          <w:szCs w:val="28"/>
        </w:rPr>
        <w:t>7</w:t>
      </w:r>
      <w:r w:rsidRPr="00077134">
        <w:rPr>
          <w:rFonts w:ascii="Times New Roman" w:hAnsi="Times New Roman"/>
          <w:kern w:val="2"/>
          <w:sz w:val="28"/>
          <w:szCs w:val="28"/>
        </w:rPr>
        <w:t xml:space="preserve"> настоящего административного регламента.</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3</w:t>
      </w:r>
      <w:r w:rsidRPr="00077134">
        <w:rPr>
          <w:rFonts w:ascii="Times New Roman" w:hAnsi="Times New Roman"/>
          <w:kern w:val="2"/>
          <w:sz w:val="28"/>
          <w:szCs w:val="28"/>
        </w:rPr>
        <w:t>. Администрация при предоставлении муниципальной услуги не вправе требовать от заявителей или их представителей:</w:t>
      </w:r>
    </w:p>
    <w:p w:rsidR="00937DBA" w:rsidRPr="00FF07D3"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sidRPr="00FF07D3">
        <w:rPr>
          <w:rFonts w:ascii="Times New Roman" w:hAnsi="Times New Roman"/>
          <w:kern w:val="2"/>
          <w:sz w:val="28"/>
          <w:szCs w:val="28"/>
        </w:rPr>
        <w:t xml:space="preserve"> возникающие в связи с предоставлением муниципальной услуги;</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w:t>
      </w:r>
      <w:r w:rsidRPr="00077134">
        <w:rPr>
          <w:rFonts w:ascii="Times New Roman" w:hAnsi="Times New Roman"/>
          <w:kern w:val="2"/>
          <w:sz w:val="28"/>
          <w:szCs w:val="28"/>
        </w:rPr>
        <w:noBreakHyphen/>
        <w:t>ФЗ «Об организации предоставления государственных и муниципальных услуг» перечень документов;</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xml:space="preserve">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77134">
        <w:rPr>
          <w:rFonts w:ascii="Times New Roman" w:hAnsi="Times New Roman"/>
          <w:kern w:val="2"/>
          <w:sz w:val="28"/>
          <w:szCs w:val="28"/>
        </w:rPr>
        <w:t xml:space="preserve">Думы </w:t>
      </w:r>
      <w:r w:rsidR="008828CE">
        <w:rPr>
          <w:rFonts w:ascii="Times New Roman" w:hAnsi="Times New Roman"/>
          <w:bCs/>
          <w:kern w:val="2"/>
          <w:sz w:val="28"/>
          <w:szCs w:val="28"/>
        </w:rPr>
        <w:t>Бабагайского</w:t>
      </w:r>
      <w:r w:rsidR="00B13855">
        <w:rPr>
          <w:rFonts w:ascii="Times New Roman" w:hAnsi="Times New Roman"/>
          <w:bCs/>
          <w:kern w:val="2"/>
          <w:sz w:val="28"/>
          <w:szCs w:val="28"/>
        </w:rPr>
        <w:t xml:space="preserve"> </w:t>
      </w:r>
      <w:r w:rsidRPr="00077134">
        <w:rPr>
          <w:rFonts w:ascii="Times New Roman" w:hAnsi="Times New Roman"/>
          <w:kern w:val="2"/>
          <w:sz w:val="28"/>
          <w:szCs w:val="28"/>
        </w:rPr>
        <w:t>муниципального образования</w:t>
      </w:r>
      <w:r w:rsidR="00077134">
        <w:rPr>
          <w:rFonts w:ascii="Times New Roman" w:hAnsi="Times New Roman"/>
          <w:kern w:val="2"/>
          <w:sz w:val="28"/>
          <w:szCs w:val="28"/>
        </w:rPr>
        <w:t>.</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eastAsia="Calibri" w:hAnsi="Times New Roman"/>
          <w:kern w:val="2"/>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077134">
        <w:rPr>
          <w:rFonts w:ascii="Times New Roman" w:hAnsi="Times New Roman"/>
          <w:kern w:val="2"/>
          <w:sz w:val="28"/>
          <w:szCs w:val="28"/>
        </w:rPr>
        <w:t>предоставлении муниципальной услуги, за исключением следующих случаев:</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 xml:space="preserve">б) наличие ошибок в запросе о предоставлении муниципальной услуги и документах, поданных заявителем или его представителем после </w:t>
      </w:r>
      <w:r w:rsidRPr="00077134">
        <w:rPr>
          <w:rFonts w:ascii="Times New Roman" w:hAnsi="Times New Roman"/>
          <w:kern w:val="2"/>
          <w:sz w:val="28"/>
          <w:szCs w:val="28"/>
        </w:rPr>
        <w:lastRenderedPageBreak/>
        <w:t>первоначального отказа в предоставлении муниципальной услуги и не включенных в представленный ранее комплект документов;</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C44923" w:rsidRPr="00077134" w:rsidRDefault="00C44923"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10. Перечень оснований для отказа в приеме документов,</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необходимых для предоставления муниципальной услуги</w:t>
      </w:r>
    </w:p>
    <w:p w:rsidR="00937DBA" w:rsidRPr="00077134" w:rsidRDefault="00937DBA" w:rsidP="00937DBA">
      <w:pPr>
        <w:keepNext/>
        <w:keepLines/>
        <w:autoSpaceDE w:val="0"/>
        <w:autoSpaceDN w:val="0"/>
        <w:adjustRightInd w:val="0"/>
        <w:spacing w:after="0" w:line="240" w:lineRule="auto"/>
        <w:ind w:firstLine="709"/>
        <w:jc w:val="both"/>
        <w:rPr>
          <w:rFonts w:ascii="Times New Roman" w:hAnsi="Times New Roman"/>
          <w:kern w:val="2"/>
          <w:sz w:val="28"/>
          <w:szCs w:val="28"/>
        </w:rPr>
      </w:pP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4</w:t>
      </w:r>
      <w:r w:rsidRPr="00077134">
        <w:rPr>
          <w:rFonts w:ascii="Times New Roman" w:hAnsi="Times New Roman"/>
          <w:kern w:val="2"/>
          <w:sz w:val="28"/>
          <w:szCs w:val="28"/>
        </w:rPr>
        <w:t xml:space="preserve">. Отказ в приеме документов </w:t>
      </w:r>
      <w:r w:rsidRPr="00077134">
        <w:rPr>
          <w:rFonts w:ascii="Times New Roman" w:hAnsi="Times New Roman"/>
          <w:kern w:val="2"/>
          <w:sz w:val="28"/>
          <w:szCs w:val="28"/>
          <w:shd w:val="clear" w:color="auto" w:fill="FFFFFF"/>
        </w:rPr>
        <w:t xml:space="preserve">осуществляется, если </w:t>
      </w:r>
      <w:r w:rsidRPr="00077134">
        <w:rPr>
          <w:rFonts w:ascii="Times New Roman" w:hAnsi="Times New Roman"/>
          <w:kern w:val="2"/>
          <w:sz w:val="28"/>
          <w:szCs w:val="28"/>
        </w:rPr>
        <w:t>заявление или представленные заявителем или его представителем документы не соответствуют требованиям, предусмотренным пунктами 1</w:t>
      </w:r>
      <w:r w:rsidR="00807D9F" w:rsidRPr="00077134">
        <w:rPr>
          <w:rFonts w:ascii="Times New Roman" w:hAnsi="Times New Roman"/>
          <w:kern w:val="2"/>
          <w:sz w:val="28"/>
          <w:szCs w:val="28"/>
        </w:rPr>
        <w:t>4</w:t>
      </w:r>
      <w:r w:rsidRPr="00077134">
        <w:rPr>
          <w:rFonts w:ascii="Times New Roman" w:hAnsi="Times New Roman"/>
          <w:kern w:val="2"/>
          <w:sz w:val="28"/>
          <w:szCs w:val="28"/>
        </w:rPr>
        <w:t xml:space="preserve"> и </w:t>
      </w:r>
      <w:r w:rsidR="00807D9F" w:rsidRPr="00077134">
        <w:rPr>
          <w:rFonts w:ascii="Times New Roman" w:hAnsi="Times New Roman"/>
          <w:kern w:val="2"/>
          <w:sz w:val="28"/>
          <w:szCs w:val="28"/>
        </w:rPr>
        <w:t>19</w:t>
      </w:r>
      <w:r w:rsidRPr="00077134">
        <w:rPr>
          <w:rFonts w:ascii="Times New Roman" w:hAnsi="Times New Roman"/>
          <w:kern w:val="2"/>
          <w:sz w:val="28"/>
          <w:szCs w:val="28"/>
        </w:rPr>
        <w:t xml:space="preserve"> настоящего административного регламента.</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5</w:t>
      </w:r>
      <w:r w:rsidRPr="00077134">
        <w:rPr>
          <w:rFonts w:ascii="Times New Roman" w:hAnsi="Times New Roman"/>
          <w:kern w:val="2"/>
          <w:sz w:val="28"/>
          <w:szCs w:val="28"/>
        </w:rPr>
        <w:t xml:space="preserve">. В случае установления оснований для отказа в приеме документов должностное лицо администрации, </w:t>
      </w:r>
      <w:r w:rsidRPr="00077134">
        <w:rPr>
          <w:rFonts w:ascii="Times New Roman" w:hAnsi="Times New Roman"/>
          <w:sz w:val="28"/>
          <w:szCs w:val="28"/>
        </w:rPr>
        <w:t>ответственное за прием и регистрацию документов,</w:t>
      </w:r>
      <w:r w:rsidRPr="00077134">
        <w:rPr>
          <w:rFonts w:ascii="Times New Roman" w:hAnsi="Times New Roman"/>
          <w:kern w:val="2"/>
          <w:sz w:val="28"/>
          <w:szCs w:val="28"/>
        </w:rPr>
        <w:t xml:space="preserve"> совершает действия по уведомлению заявителя или его представителя в порядке, предусмотренном пунктом </w:t>
      </w:r>
      <w:r w:rsidR="00807D9F" w:rsidRPr="00077134">
        <w:rPr>
          <w:rFonts w:ascii="Times New Roman" w:hAnsi="Times New Roman"/>
          <w:kern w:val="2"/>
          <w:sz w:val="28"/>
          <w:szCs w:val="28"/>
        </w:rPr>
        <w:t>69</w:t>
      </w:r>
      <w:r w:rsidRPr="00077134">
        <w:rPr>
          <w:rFonts w:ascii="Times New Roman" w:hAnsi="Times New Roman"/>
          <w:kern w:val="2"/>
          <w:sz w:val="28"/>
          <w:szCs w:val="28"/>
        </w:rPr>
        <w:t xml:space="preserve"> настоящего административного регламента.</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6</w:t>
      </w:r>
      <w:r w:rsidRPr="00077134">
        <w:rPr>
          <w:rFonts w:ascii="Times New Roman" w:hAnsi="Times New Roman"/>
          <w:kern w:val="2"/>
          <w:sz w:val="28"/>
          <w:szCs w:val="28"/>
        </w:rPr>
        <w:t>.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11. Перечень оснований для приостановления</w:t>
      </w:r>
    </w:p>
    <w:p w:rsidR="00937DBA" w:rsidRPr="00077134" w:rsidRDefault="00937DBA" w:rsidP="00937DBA">
      <w:pPr>
        <w:keepNext/>
        <w:keepLines/>
        <w:autoSpaceDE w:val="0"/>
        <w:autoSpaceDN w:val="0"/>
        <w:adjustRightInd w:val="0"/>
        <w:spacing w:after="0" w:line="240" w:lineRule="auto"/>
        <w:jc w:val="center"/>
        <w:rPr>
          <w:rFonts w:ascii="Times New Roman" w:hAnsi="Times New Roman"/>
          <w:kern w:val="2"/>
          <w:sz w:val="28"/>
          <w:szCs w:val="28"/>
        </w:rPr>
      </w:pPr>
      <w:r w:rsidRPr="00077134">
        <w:rPr>
          <w:rFonts w:ascii="Times New Roman" w:hAnsi="Times New Roman"/>
          <w:kern w:val="2"/>
          <w:sz w:val="28"/>
          <w:szCs w:val="28"/>
        </w:rPr>
        <w:t>предоставления или отказа в предоставлении муниципальной услуги</w:t>
      </w:r>
    </w:p>
    <w:p w:rsidR="00937DBA" w:rsidRPr="00077134" w:rsidRDefault="00937DBA" w:rsidP="00937DBA">
      <w:pPr>
        <w:keepNext/>
        <w:keepLines/>
        <w:autoSpaceDE w:val="0"/>
        <w:autoSpaceDN w:val="0"/>
        <w:adjustRightInd w:val="0"/>
        <w:spacing w:after="0" w:line="240" w:lineRule="auto"/>
        <w:jc w:val="both"/>
        <w:rPr>
          <w:rFonts w:ascii="Times New Roman" w:hAnsi="Times New Roman"/>
          <w:kern w:val="2"/>
          <w:sz w:val="28"/>
          <w:szCs w:val="28"/>
        </w:rPr>
      </w:pP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w:t>
      </w:r>
      <w:r w:rsidR="00BB5583" w:rsidRPr="00077134">
        <w:rPr>
          <w:rFonts w:ascii="Times New Roman" w:hAnsi="Times New Roman"/>
          <w:kern w:val="2"/>
          <w:sz w:val="28"/>
          <w:szCs w:val="28"/>
        </w:rPr>
        <w:t>7</w:t>
      </w:r>
      <w:r w:rsidRPr="00077134">
        <w:rPr>
          <w:rFonts w:ascii="Times New Roman" w:hAnsi="Times New Roman"/>
          <w:kern w:val="2"/>
          <w:sz w:val="28"/>
          <w:szCs w:val="28"/>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937DBA" w:rsidRPr="00077134" w:rsidRDefault="00BB5583"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28</w:t>
      </w:r>
      <w:r w:rsidR="00937DBA" w:rsidRPr="00077134">
        <w:rPr>
          <w:rFonts w:ascii="Times New Roman" w:hAnsi="Times New Roman"/>
          <w:kern w:val="2"/>
          <w:sz w:val="28"/>
          <w:szCs w:val="28"/>
        </w:rPr>
        <w:t>. Основанием для отказа в предоставлении муниципальной услуги является возврат межведомственной комиссией без рассмотрения заявления и соответствующих документов в случае, предусмотренном пунктом 46 Положения.</w:t>
      </w:r>
    </w:p>
    <w:p w:rsidR="00937DBA" w:rsidRPr="00077134" w:rsidRDefault="00937DBA" w:rsidP="00937DBA">
      <w:pPr>
        <w:autoSpaceDE w:val="0"/>
        <w:autoSpaceDN w:val="0"/>
        <w:adjustRightInd w:val="0"/>
        <w:spacing w:after="0" w:line="240" w:lineRule="auto"/>
        <w:ind w:firstLine="720"/>
        <w:jc w:val="center"/>
        <w:outlineLvl w:val="2"/>
        <w:rPr>
          <w:rFonts w:ascii="Times New Roman" w:hAnsi="Times New Roman"/>
          <w:kern w:val="2"/>
          <w:sz w:val="28"/>
          <w:szCs w:val="28"/>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1</w:t>
      </w:r>
      <w:bookmarkStart w:id="1" w:name="Par277"/>
      <w:bookmarkEnd w:id="1"/>
      <w:r w:rsidRPr="00077134">
        <w:rPr>
          <w:rFonts w:ascii="Times New Roman" w:hAnsi="Times New Roman"/>
          <w:kern w:val="2"/>
          <w:sz w:val="28"/>
          <w:szCs w:val="28"/>
        </w:rPr>
        <w:t>2. Размер платы, взимаемой с заявителя при предоставлении муниципальной услуги, и способы ее взимания</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FF07D3" w:rsidRDefault="00BB5583"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29</w:t>
      </w:r>
      <w:r w:rsidR="00937DBA" w:rsidRPr="00077134">
        <w:rPr>
          <w:rFonts w:ascii="Times New Roman" w:hAnsi="Times New Roman"/>
          <w:kern w:val="2"/>
          <w:sz w:val="28"/>
          <w:szCs w:val="28"/>
        </w:rPr>
        <w:t>. Муниципальная услуга предоставляется без взимания государственной пошлины</w:t>
      </w:r>
      <w:r w:rsidR="00937DBA" w:rsidRPr="00FF07D3">
        <w:rPr>
          <w:rFonts w:ascii="Times New Roman" w:hAnsi="Times New Roman"/>
          <w:kern w:val="2"/>
          <w:sz w:val="28"/>
          <w:szCs w:val="28"/>
        </w:rPr>
        <w:t xml:space="preserve"> или иной платы.</w:t>
      </w:r>
    </w:p>
    <w:p w:rsidR="00937DBA" w:rsidRPr="00077134" w:rsidRDefault="00937DBA" w:rsidP="00937DBA">
      <w:pPr>
        <w:spacing w:after="0" w:line="240" w:lineRule="auto"/>
        <w:ind w:firstLine="709"/>
        <w:jc w:val="both"/>
        <w:rPr>
          <w:rFonts w:ascii="Times New Roman" w:hAnsi="Times New Roman"/>
          <w:kern w:val="2"/>
          <w:sz w:val="28"/>
          <w:szCs w:val="20"/>
        </w:rPr>
      </w:pPr>
      <w:r w:rsidRPr="00077134">
        <w:rPr>
          <w:rFonts w:ascii="Times New Roman" w:hAnsi="Times New Roman"/>
          <w:kern w:val="2"/>
          <w:sz w:val="28"/>
          <w:szCs w:val="28"/>
        </w:rPr>
        <w:t>3</w:t>
      </w:r>
      <w:r w:rsidR="00BB5583" w:rsidRPr="00077134">
        <w:rPr>
          <w:rFonts w:ascii="Times New Roman" w:hAnsi="Times New Roman"/>
          <w:kern w:val="2"/>
          <w:sz w:val="28"/>
          <w:szCs w:val="28"/>
        </w:rPr>
        <w:t>0</w:t>
      </w:r>
      <w:r w:rsidRPr="00077134">
        <w:rPr>
          <w:rFonts w:ascii="Times New Roman" w:hAnsi="Times New Roman"/>
          <w:kern w:val="2"/>
          <w:sz w:val="28"/>
          <w:szCs w:val="28"/>
        </w:rPr>
        <w:t>.</w:t>
      </w:r>
      <w:r w:rsidRPr="00077134">
        <w:rPr>
          <w:rFonts w:ascii="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w:t>
      </w:r>
      <w:r w:rsidRPr="00077134">
        <w:rPr>
          <w:rFonts w:ascii="Times New Roman" w:hAnsi="Times New Roman"/>
          <w:kern w:val="2"/>
          <w:sz w:val="28"/>
          <w:szCs w:val="20"/>
        </w:rPr>
        <w:lastRenderedPageBreak/>
        <w:t xml:space="preserve">а также их должностных лиц администрации, работников МФЦ, плата с заявителя </w:t>
      </w:r>
      <w:r w:rsidRPr="00077134">
        <w:rPr>
          <w:rFonts w:ascii="Times New Roman" w:hAnsi="Times New Roman"/>
          <w:kern w:val="2"/>
          <w:sz w:val="28"/>
          <w:szCs w:val="28"/>
        </w:rPr>
        <w:t xml:space="preserve">или его представителя </w:t>
      </w:r>
      <w:r w:rsidRPr="00077134">
        <w:rPr>
          <w:rFonts w:ascii="Times New Roman" w:hAnsi="Times New Roman"/>
          <w:kern w:val="2"/>
          <w:sz w:val="28"/>
          <w:szCs w:val="20"/>
        </w:rPr>
        <w:t>не взимается.</w:t>
      </w:r>
    </w:p>
    <w:p w:rsidR="00937DBA" w:rsidRPr="00077134" w:rsidRDefault="00937DBA" w:rsidP="00937DBA">
      <w:pPr>
        <w:spacing w:after="0" w:line="240" w:lineRule="auto"/>
        <w:ind w:firstLine="709"/>
        <w:jc w:val="both"/>
        <w:rPr>
          <w:rFonts w:ascii="Times New Roman" w:hAnsi="Times New Roman"/>
          <w:kern w:val="2"/>
          <w:sz w:val="28"/>
          <w:szCs w:val="20"/>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2" w:name="Par285"/>
      <w:bookmarkEnd w:id="2"/>
      <w:r w:rsidRPr="00077134">
        <w:rPr>
          <w:rFonts w:ascii="Times New Roman" w:hAnsi="Times New Roman"/>
          <w:kern w:val="2"/>
          <w:sz w:val="28"/>
          <w:szCs w:val="28"/>
        </w:rPr>
        <w:t>Глава 13. Максимальный срок ожидания в очереди при подаче</w:t>
      </w:r>
      <w:r w:rsidRPr="00077134">
        <w:rPr>
          <w:rFonts w:ascii="Times New Roman" w:hAnsi="Times New Roman"/>
          <w:kern w:val="2"/>
          <w:sz w:val="28"/>
          <w:szCs w:val="28"/>
        </w:rPr>
        <w:br/>
        <w:t>заявления и при получении результата предоставления услуги</w:t>
      </w: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p>
    <w:p w:rsidR="00937DBA" w:rsidRPr="00077134" w:rsidRDefault="00937DBA" w:rsidP="00937DBA">
      <w:pPr>
        <w:spacing w:after="0" w:line="240" w:lineRule="auto"/>
        <w:ind w:firstLine="720"/>
        <w:jc w:val="both"/>
        <w:rPr>
          <w:rFonts w:ascii="Times New Roman" w:hAnsi="Times New Roman"/>
          <w:kern w:val="2"/>
          <w:sz w:val="28"/>
          <w:szCs w:val="20"/>
        </w:rPr>
      </w:pPr>
      <w:r w:rsidRPr="00077134">
        <w:rPr>
          <w:rFonts w:ascii="Times New Roman" w:hAnsi="Times New Roman"/>
          <w:kern w:val="2"/>
          <w:sz w:val="28"/>
          <w:szCs w:val="20"/>
        </w:rPr>
        <w:t>3</w:t>
      </w:r>
      <w:r w:rsidR="00BB5583" w:rsidRPr="00077134">
        <w:rPr>
          <w:rFonts w:ascii="Times New Roman" w:hAnsi="Times New Roman"/>
          <w:kern w:val="2"/>
          <w:sz w:val="28"/>
          <w:szCs w:val="20"/>
        </w:rPr>
        <w:t>1</w:t>
      </w:r>
      <w:r w:rsidRPr="00077134">
        <w:rPr>
          <w:rFonts w:ascii="Times New Roman" w:hAnsi="Times New Roman"/>
          <w:kern w:val="2"/>
          <w:sz w:val="28"/>
          <w:szCs w:val="20"/>
        </w:rPr>
        <w:t>. Максимальное время ожидания в очереди при подаче заявления и документов не должно превышать 15 минут.</w:t>
      </w:r>
    </w:p>
    <w:p w:rsidR="00937DBA" w:rsidRPr="00077134" w:rsidRDefault="00937DBA" w:rsidP="00937DBA">
      <w:pPr>
        <w:spacing w:after="0" w:line="240" w:lineRule="auto"/>
        <w:ind w:firstLine="720"/>
        <w:jc w:val="both"/>
        <w:rPr>
          <w:rFonts w:ascii="Times New Roman" w:hAnsi="Times New Roman"/>
          <w:kern w:val="2"/>
          <w:sz w:val="28"/>
          <w:szCs w:val="20"/>
        </w:rPr>
      </w:pPr>
      <w:r w:rsidRPr="00077134">
        <w:rPr>
          <w:rFonts w:ascii="Times New Roman" w:hAnsi="Times New Roman"/>
          <w:kern w:val="2"/>
          <w:sz w:val="28"/>
          <w:szCs w:val="20"/>
        </w:rPr>
        <w:t>3</w:t>
      </w:r>
      <w:r w:rsidR="00BB5583" w:rsidRPr="00077134">
        <w:rPr>
          <w:rFonts w:ascii="Times New Roman" w:hAnsi="Times New Roman"/>
          <w:kern w:val="2"/>
          <w:sz w:val="28"/>
          <w:szCs w:val="20"/>
        </w:rPr>
        <w:t>2</w:t>
      </w:r>
      <w:r w:rsidRPr="00077134">
        <w:rPr>
          <w:rFonts w:ascii="Times New Roman" w:hAnsi="Times New Roman"/>
          <w:kern w:val="2"/>
          <w:sz w:val="28"/>
          <w:szCs w:val="20"/>
        </w:rPr>
        <w:t>. Максимальное время ожидания в очереди при получении результата муниципальной услуги не должно превышать 15 минут.</w:t>
      </w:r>
    </w:p>
    <w:p w:rsidR="00937DBA" w:rsidRPr="00077134" w:rsidRDefault="00937DBA" w:rsidP="00937DBA">
      <w:pPr>
        <w:spacing w:after="0" w:line="240" w:lineRule="auto"/>
        <w:jc w:val="center"/>
        <w:rPr>
          <w:rFonts w:ascii="Times New Roman" w:hAnsi="Times New Roman"/>
          <w:kern w:val="2"/>
          <w:sz w:val="28"/>
          <w:szCs w:val="20"/>
        </w:rPr>
      </w:pPr>
    </w:p>
    <w:p w:rsidR="00937DBA" w:rsidRPr="00077134"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Глава 14. Срок регистрации заявления</w:t>
      </w:r>
    </w:p>
    <w:p w:rsidR="00937DBA" w:rsidRPr="00077134" w:rsidRDefault="00937DBA" w:rsidP="00937DBA">
      <w:pPr>
        <w:keepNext/>
        <w:keepLines/>
        <w:spacing w:after="0" w:line="240" w:lineRule="auto"/>
        <w:ind w:firstLine="709"/>
        <w:jc w:val="both"/>
        <w:rPr>
          <w:rFonts w:ascii="Times New Roman" w:hAnsi="Times New Roman"/>
          <w:kern w:val="2"/>
          <w:sz w:val="28"/>
          <w:szCs w:val="20"/>
        </w:rPr>
      </w:pPr>
    </w:p>
    <w:p w:rsidR="008828CE" w:rsidRPr="008A4383" w:rsidRDefault="00937DBA" w:rsidP="008828CE">
      <w:pPr>
        <w:pStyle w:val="a3"/>
        <w:rPr>
          <w:rFonts w:ascii="Times New Roman" w:hAnsi="Times New Roman"/>
          <w:sz w:val="22"/>
          <w:szCs w:val="22"/>
        </w:rPr>
      </w:pPr>
      <w:r w:rsidRPr="00077134">
        <w:rPr>
          <w:rFonts w:ascii="Times New Roman" w:hAnsi="Times New Roman"/>
          <w:kern w:val="2"/>
          <w:sz w:val="28"/>
        </w:rPr>
        <w:t>3</w:t>
      </w:r>
      <w:r w:rsidR="00BB5583" w:rsidRPr="00077134">
        <w:rPr>
          <w:rFonts w:ascii="Times New Roman" w:hAnsi="Times New Roman"/>
          <w:kern w:val="2"/>
          <w:sz w:val="28"/>
        </w:rPr>
        <w:t>3</w:t>
      </w:r>
      <w:r w:rsidRPr="00077134">
        <w:rPr>
          <w:rFonts w:ascii="Times New Roman" w:hAnsi="Times New Roman"/>
          <w:kern w:val="2"/>
          <w:sz w:val="28"/>
        </w:rPr>
        <w:t>. Регистрацию заявления, в том числе в электронной форме, осуществляет должностное лицо администрации, являющееся членом межведомственной комиссии, ответственным за прием и регистрацию документов</w:t>
      </w:r>
      <w:r w:rsidRPr="008828CE">
        <w:rPr>
          <w:rFonts w:ascii="Times New Roman" w:hAnsi="Times New Roman"/>
          <w:kern w:val="2"/>
          <w:sz w:val="28"/>
          <w:szCs w:val="28"/>
        </w:rPr>
        <w:t xml:space="preserve">,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путем присвоения указанным документам входящего номера с указанием даты получения.</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w:t>
      </w:r>
      <w:r w:rsidR="00BB5583" w:rsidRPr="00077134">
        <w:rPr>
          <w:rFonts w:ascii="Times New Roman" w:hAnsi="Times New Roman"/>
          <w:kern w:val="2"/>
          <w:sz w:val="28"/>
          <w:szCs w:val="28"/>
        </w:rPr>
        <w:t>4</w:t>
      </w:r>
      <w:r w:rsidRPr="00077134">
        <w:rPr>
          <w:rFonts w:ascii="Times New Roman" w:hAnsi="Times New Roman"/>
          <w:kern w:val="2"/>
          <w:sz w:val="28"/>
          <w:szCs w:val="28"/>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443F89"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w:t>
      </w:r>
      <w:r w:rsidR="00BB5583" w:rsidRPr="00077134">
        <w:rPr>
          <w:rFonts w:ascii="Times New Roman" w:hAnsi="Times New Roman"/>
          <w:kern w:val="2"/>
          <w:sz w:val="28"/>
          <w:szCs w:val="28"/>
        </w:rPr>
        <w:t>5</w:t>
      </w:r>
      <w:r w:rsidRPr="00077134">
        <w:rPr>
          <w:rFonts w:ascii="Times New Roman" w:hAnsi="Times New Roman"/>
          <w:kern w:val="2"/>
          <w:sz w:val="28"/>
          <w:szCs w:val="28"/>
        </w:rPr>
        <w:t>.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937DBA" w:rsidRPr="00077134" w:rsidRDefault="00937DBA" w:rsidP="00937DBA">
      <w:pPr>
        <w:autoSpaceDE w:val="0"/>
        <w:autoSpaceDN w:val="0"/>
        <w:adjustRightInd w:val="0"/>
        <w:spacing w:after="0" w:line="240" w:lineRule="auto"/>
        <w:ind w:firstLine="709"/>
        <w:jc w:val="both"/>
        <w:rPr>
          <w:rFonts w:ascii="Times New Roman" w:hAnsi="Times New Roman"/>
          <w:kern w:val="2"/>
          <w:sz w:val="28"/>
          <w:szCs w:val="28"/>
        </w:rPr>
      </w:pPr>
    </w:p>
    <w:p w:rsidR="00443F89" w:rsidRPr="00077134"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077134">
        <w:rPr>
          <w:rFonts w:ascii="Times New Roman" w:hAnsi="Times New Roman"/>
          <w:kern w:val="2"/>
          <w:sz w:val="28"/>
          <w:szCs w:val="28"/>
        </w:rPr>
        <w:t xml:space="preserve">Глава </w:t>
      </w:r>
      <w:r w:rsidR="006322D9" w:rsidRPr="00077134">
        <w:rPr>
          <w:rFonts w:ascii="Times New Roman" w:hAnsi="Times New Roman"/>
          <w:kern w:val="2"/>
          <w:sz w:val="28"/>
          <w:szCs w:val="28"/>
        </w:rPr>
        <w:t>15</w:t>
      </w:r>
      <w:r w:rsidRPr="00077134">
        <w:rPr>
          <w:rFonts w:ascii="Times New Roman" w:hAnsi="Times New Roman"/>
          <w:kern w:val="2"/>
          <w:sz w:val="28"/>
          <w:szCs w:val="28"/>
        </w:rPr>
        <w:t>. Требования к помещениям, в которых</w:t>
      </w:r>
      <w:r w:rsidRPr="00077134">
        <w:rPr>
          <w:rFonts w:ascii="Times New Roman" w:hAnsi="Times New Roman"/>
          <w:kern w:val="2"/>
          <w:sz w:val="28"/>
          <w:szCs w:val="28"/>
        </w:rPr>
        <w:br/>
        <w:t>предоставляется муниципальная услуга</w:t>
      </w:r>
    </w:p>
    <w:p w:rsidR="00443F89" w:rsidRPr="00077134" w:rsidRDefault="00443F89" w:rsidP="00443F89">
      <w:pPr>
        <w:keepNext/>
        <w:keepLines/>
        <w:autoSpaceDE w:val="0"/>
        <w:autoSpaceDN w:val="0"/>
        <w:spacing w:after="0" w:line="240" w:lineRule="auto"/>
        <w:ind w:firstLine="709"/>
        <w:jc w:val="both"/>
        <w:rPr>
          <w:rFonts w:ascii="Times New Roman" w:hAnsi="Times New Roman"/>
          <w:kern w:val="2"/>
          <w:sz w:val="28"/>
          <w:szCs w:val="28"/>
        </w:rPr>
      </w:pPr>
    </w:p>
    <w:p w:rsidR="00443F89" w:rsidRPr="00077134" w:rsidRDefault="00BB5583"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36</w:t>
      </w:r>
      <w:r w:rsidR="00443F89" w:rsidRPr="00077134">
        <w:rPr>
          <w:rFonts w:ascii="Times New Roman" w:hAnsi="Times New Roman"/>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443F89" w:rsidRPr="00077134" w:rsidRDefault="00BB5583" w:rsidP="00443F89">
      <w:pPr>
        <w:autoSpaceDE w:val="0"/>
        <w:autoSpaceDN w:val="0"/>
        <w:spacing w:after="0" w:line="240" w:lineRule="auto"/>
        <w:ind w:firstLine="709"/>
        <w:jc w:val="both"/>
        <w:rPr>
          <w:rFonts w:ascii="Times New Roman" w:hAnsi="Times New Roman"/>
          <w:kern w:val="2"/>
          <w:sz w:val="28"/>
          <w:szCs w:val="28"/>
        </w:rPr>
      </w:pPr>
      <w:r w:rsidRPr="00077134">
        <w:rPr>
          <w:rFonts w:ascii="Times New Roman" w:hAnsi="Times New Roman"/>
          <w:kern w:val="2"/>
          <w:sz w:val="28"/>
          <w:szCs w:val="28"/>
        </w:rPr>
        <w:t>37</w:t>
      </w:r>
      <w:r w:rsidR="00443F89" w:rsidRPr="00077134">
        <w:rPr>
          <w:rFonts w:ascii="Times New Roman" w:hAnsi="Times New Roman"/>
          <w:kern w:val="2"/>
          <w:sz w:val="28"/>
          <w:szCs w:val="28"/>
        </w:rPr>
        <w:t>. Администрация обеспечивает инвалидам (включая инвалидов, использующих кресла-коляски и собак-проводников):</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5146A7">
        <w:rPr>
          <w:rFonts w:ascii="Times New Roman" w:hAnsi="Times New Roman"/>
          <w:kern w:val="2"/>
          <w:sz w:val="28"/>
          <w:szCs w:val="28"/>
        </w:rPr>
        <w:lastRenderedPageBreak/>
        <w:t>реализации государственной политики и нормативно-правовому регулированию в сфере социальной защиты населения;</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3) оказание должностными лицами и работниками администрации </w:t>
      </w:r>
      <w:r w:rsidRPr="00587ABC">
        <w:rPr>
          <w:rFonts w:ascii="Times New Roman" w:hAnsi="Times New Roman"/>
          <w:kern w:val="2"/>
          <w:sz w:val="28"/>
          <w:szCs w:val="28"/>
        </w:rPr>
        <w:t>помощи инвалидам в преодолении барьеров, мешающих получению ими услуг наравне с другими лицами.</w:t>
      </w:r>
    </w:p>
    <w:p w:rsidR="00B54A1A" w:rsidRPr="00587ABC" w:rsidRDefault="00B54A1A"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44923" w:rsidRPr="00587ABC" w:rsidRDefault="00B54A1A"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sz w:val="28"/>
          <w:szCs w:val="28"/>
        </w:rPr>
        <w:t>5</w:t>
      </w:r>
      <w:r w:rsidR="00C44923" w:rsidRPr="00587ABC">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4923"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В случаях, если здание невозможно полностью приспособить с учетом потребностей инвалидов</w:t>
      </w:r>
      <w:r w:rsidRPr="00C44923">
        <w:rPr>
          <w:rFonts w:ascii="Times New Roman" w:hAnsi="Times New Roman"/>
          <w:kern w:val="2"/>
          <w:sz w:val="28"/>
          <w:szCs w:val="28"/>
        </w:rPr>
        <w:t xml:space="preserve">,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w:t>
      </w:r>
      <w:r w:rsidRPr="00587ABC">
        <w:rPr>
          <w:rFonts w:ascii="Times New Roman" w:hAnsi="Times New Roman"/>
          <w:kern w:val="2"/>
          <w:sz w:val="28"/>
          <w:szCs w:val="28"/>
        </w:rPr>
        <w:t>месту предоставления муниципальной услуги.</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38</w:t>
      </w:r>
      <w:r w:rsidR="00443F89" w:rsidRPr="00587ABC">
        <w:rPr>
          <w:rFonts w:ascii="Times New Roman" w:hAnsi="Times New Roman"/>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39</w:t>
      </w:r>
      <w:r w:rsidR="00443F89" w:rsidRPr="00587ABC">
        <w:rPr>
          <w:rFonts w:ascii="Times New Roman" w:hAnsi="Times New Roman"/>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40</w:t>
      </w:r>
      <w:r w:rsidR="00443F89" w:rsidRPr="00587ABC">
        <w:rPr>
          <w:rFonts w:ascii="Times New Roman" w:hAnsi="Times New Roman"/>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41</w:t>
      </w:r>
      <w:r w:rsidR="00443F89" w:rsidRPr="00587ABC">
        <w:rPr>
          <w:rFonts w:ascii="Times New Roman" w:hAnsi="Times New Roman"/>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42</w:t>
      </w:r>
      <w:r w:rsidR="00443F89" w:rsidRPr="00587ABC">
        <w:rPr>
          <w:rFonts w:ascii="Times New Roman" w:hAnsi="Times New Roman"/>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43</w:t>
      </w:r>
      <w:r w:rsidR="00443F89" w:rsidRPr="00587ABC">
        <w:rPr>
          <w:rFonts w:ascii="Times New Roman" w:hAnsi="Times New Roman"/>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43F89" w:rsidRPr="005146A7"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44</w:t>
      </w:r>
      <w:r w:rsidR="00443F89" w:rsidRPr="00587ABC">
        <w:rPr>
          <w:rFonts w:ascii="Times New Roman" w:hAnsi="Times New Roman"/>
          <w:kern w:val="2"/>
          <w:sz w:val="28"/>
          <w:szCs w:val="28"/>
        </w:rPr>
        <w:t>. Места для заполнения документов оборудуются информационными стендами, с</w:t>
      </w:r>
      <w:r w:rsidR="00443F89" w:rsidRPr="005146A7">
        <w:rPr>
          <w:rFonts w:ascii="Times New Roman" w:hAnsi="Times New Roman"/>
          <w:kern w:val="2"/>
          <w:sz w:val="28"/>
          <w:szCs w:val="28"/>
        </w:rPr>
        <w:t>тульями и столами для возможности оформления документов.</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45</w:t>
      </w:r>
      <w:r w:rsidR="00443F89" w:rsidRPr="00587ABC">
        <w:rPr>
          <w:rFonts w:ascii="Times New Roman" w:hAnsi="Times New Roman"/>
          <w:kern w:val="2"/>
          <w:sz w:val="28"/>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w:t>
      </w:r>
      <w:r w:rsidR="00443F89" w:rsidRPr="00587ABC">
        <w:rPr>
          <w:rFonts w:ascii="Times New Roman" w:hAnsi="Times New Roman"/>
          <w:kern w:val="2"/>
          <w:sz w:val="28"/>
          <w:szCs w:val="28"/>
        </w:rPr>
        <w:lastRenderedPageBreak/>
        <w:t>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587ABC" w:rsidRDefault="00937DBA"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587ABC">
        <w:rPr>
          <w:rFonts w:ascii="Times New Roman" w:hAnsi="Times New Roman"/>
          <w:kern w:val="2"/>
          <w:sz w:val="28"/>
          <w:szCs w:val="28"/>
        </w:rPr>
        <w:t>Глава 16. Показатели доступности и качества муниципальной услуги</w:t>
      </w:r>
    </w:p>
    <w:p w:rsidR="00443F89" w:rsidRPr="00587ABC" w:rsidRDefault="00443F89" w:rsidP="00443F89">
      <w:pPr>
        <w:keepNext/>
        <w:keepLines/>
        <w:autoSpaceDE w:val="0"/>
        <w:autoSpaceDN w:val="0"/>
        <w:spacing w:after="0" w:line="240" w:lineRule="auto"/>
        <w:ind w:firstLine="709"/>
        <w:jc w:val="both"/>
        <w:rPr>
          <w:rFonts w:ascii="Times New Roman" w:hAnsi="Times New Roman"/>
          <w:kern w:val="2"/>
          <w:sz w:val="28"/>
          <w:szCs w:val="28"/>
        </w:rPr>
      </w:pPr>
    </w:p>
    <w:p w:rsidR="00443F89" w:rsidRPr="00587ABC" w:rsidRDefault="00BB5583"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46</w:t>
      </w:r>
      <w:r w:rsidR="00443F89" w:rsidRPr="00587ABC">
        <w:rPr>
          <w:rFonts w:ascii="Times New Roman" w:hAnsi="Times New Roman"/>
          <w:kern w:val="2"/>
          <w:sz w:val="28"/>
          <w:szCs w:val="28"/>
        </w:rPr>
        <w:t>. Основными показателями доступности и качества муниципальной услуги являются:</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среднее время ожидания в очереди при подаче документов;</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 количество взаимодействий заявителя или его представителя с должностными лицами, их продолжительность;</w:t>
      </w:r>
    </w:p>
    <w:p w:rsidR="00443F89" w:rsidRPr="00587ABC"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 возможность получения информации о ходе предоставления муниципальной услуги.</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47</w:t>
      </w:r>
      <w:r w:rsidR="00443F89" w:rsidRPr="00587ABC">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48</w:t>
      </w:r>
      <w:r w:rsidR="00443F89" w:rsidRPr="00587ABC">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для подачи документов, необходимых для предоставления муниципальной услуги;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для получения результата предоставления муниципальной услуги.</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49</w:t>
      </w:r>
      <w:r w:rsidR="00443F89" w:rsidRPr="00587ABC">
        <w:rPr>
          <w:rFonts w:ascii="Times New Roman" w:hAnsi="Times New Roman"/>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807D9F" w:rsidRPr="00587ABC">
        <w:rPr>
          <w:rFonts w:ascii="Times New Roman" w:hAnsi="Times New Roman"/>
          <w:kern w:val="2"/>
          <w:sz w:val="28"/>
          <w:szCs w:val="28"/>
        </w:rPr>
        <w:t>48</w:t>
      </w:r>
      <w:r w:rsidR="00443F89" w:rsidRPr="00587ABC">
        <w:rPr>
          <w:rFonts w:ascii="Times New Roman" w:hAnsi="Times New Roman"/>
          <w:kern w:val="2"/>
          <w:sz w:val="28"/>
          <w:szCs w:val="28"/>
        </w:rPr>
        <w:t xml:space="preserve"> настоящего административного регламента видов взаимодействия.</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50</w:t>
      </w:r>
      <w:r w:rsidR="00443F89" w:rsidRPr="00587ABC">
        <w:rPr>
          <w:rFonts w:ascii="Times New Roman" w:hAnsi="Times New Roman"/>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51</w:t>
      </w:r>
      <w:r w:rsidR="00443F89" w:rsidRPr="00587ABC">
        <w:rPr>
          <w:rFonts w:ascii="Times New Roman" w:hAnsi="Times New Roman"/>
          <w:kern w:val="2"/>
          <w:sz w:val="28"/>
          <w:szCs w:val="28"/>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52</w:t>
      </w:r>
      <w:r w:rsidR="00443F89" w:rsidRPr="00587ABC">
        <w:rPr>
          <w:rFonts w:ascii="Times New Roman" w:hAnsi="Times New Roman"/>
          <w:kern w:val="2"/>
          <w:sz w:val="28"/>
          <w:szCs w:val="28"/>
        </w:rPr>
        <w:t>. Заявитель или его представитель имеет возможность получить информацию о ходе предоставления муниципальной услуги в администрации.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443F89" w:rsidRPr="00587ABC" w:rsidRDefault="00443F89" w:rsidP="00443F89">
      <w:pPr>
        <w:autoSpaceDE w:val="0"/>
        <w:autoSpaceDN w:val="0"/>
        <w:adjustRightInd w:val="0"/>
        <w:spacing w:after="0" w:line="240" w:lineRule="auto"/>
        <w:ind w:firstLine="720"/>
        <w:jc w:val="center"/>
        <w:outlineLvl w:val="2"/>
        <w:rPr>
          <w:rFonts w:ascii="Times New Roman" w:hAnsi="Times New Roman"/>
          <w:kern w:val="2"/>
          <w:sz w:val="28"/>
          <w:szCs w:val="28"/>
        </w:rPr>
      </w:pPr>
    </w:p>
    <w:p w:rsidR="00587ABC"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587ABC">
        <w:rPr>
          <w:rFonts w:ascii="Times New Roman" w:hAnsi="Times New Roman"/>
          <w:kern w:val="2"/>
          <w:sz w:val="28"/>
          <w:szCs w:val="28"/>
        </w:rPr>
        <w:lastRenderedPageBreak/>
        <w:t xml:space="preserve">Глава 17. Иные требования к предоставлению муниципальной услуги, </w:t>
      </w:r>
    </w:p>
    <w:p w:rsidR="00587ABC"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587ABC">
        <w:rPr>
          <w:rFonts w:ascii="Times New Roman" w:hAnsi="Times New Roman"/>
          <w:kern w:val="2"/>
          <w:sz w:val="28"/>
          <w:szCs w:val="28"/>
        </w:rPr>
        <w:t>в том числе учитывающие особенности предоставления муниципальной услуги в МФЦ и особенности предоставления муниципальной услуги</w:t>
      </w:r>
    </w:p>
    <w:p w:rsidR="00937DBA" w:rsidRPr="00587ABC" w:rsidRDefault="00937DBA" w:rsidP="00937DBA">
      <w:pPr>
        <w:keepNext/>
        <w:keepLines/>
        <w:autoSpaceDE w:val="0"/>
        <w:autoSpaceDN w:val="0"/>
        <w:adjustRightInd w:val="0"/>
        <w:spacing w:after="0" w:line="240" w:lineRule="auto"/>
        <w:jc w:val="center"/>
        <w:outlineLvl w:val="2"/>
        <w:rPr>
          <w:rFonts w:ascii="Times New Roman" w:hAnsi="Times New Roman"/>
          <w:kern w:val="2"/>
          <w:sz w:val="28"/>
          <w:szCs w:val="28"/>
        </w:rPr>
      </w:pPr>
      <w:r w:rsidRPr="00587ABC">
        <w:rPr>
          <w:rFonts w:ascii="Times New Roman" w:hAnsi="Times New Roman"/>
          <w:kern w:val="2"/>
          <w:sz w:val="28"/>
          <w:szCs w:val="28"/>
        </w:rPr>
        <w:t xml:space="preserve"> в электронной форме</w:t>
      </w:r>
    </w:p>
    <w:p w:rsidR="00443F89" w:rsidRPr="00587ABC"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53</w:t>
      </w:r>
      <w:r w:rsidR="00443F89" w:rsidRPr="00587ABC">
        <w:rPr>
          <w:rFonts w:ascii="Times New Roman" w:hAnsi="Times New Roman"/>
          <w:kern w:val="2"/>
          <w:sz w:val="28"/>
          <w:szCs w:val="28"/>
        </w:rPr>
        <w:t>. Предоставление муниципальной услуги по экстерриториальному принципу не предоставляется.</w:t>
      </w:r>
    </w:p>
    <w:p w:rsidR="005D369B" w:rsidRPr="00587ABC" w:rsidRDefault="00BB5583"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54</w:t>
      </w:r>
      <w:r w:rsidR="00937DBA" w:rsidRPr="00587ABC">
        <w:rPr>
          <w:rFonts w:ascii="Times New Roman" w:hAnsi="Times New Roman"/>
          <w:kern w:val="2"/>
          <w:sz w:val="28"/>
          <w:szCs w:val="28"/>
        </w:rPr>
        <w:t xml:space="preserve">. </w:t>
      </w:r>
      <w:r w:rsidR="005D369B" w:rsidRPr="00587ABC">
        <w:rPr>
          <w:rFonts w:ascii="Times New Roman" w:hAnsi="Times New Roman"/>
          <w:kern w:val="2"/>
          <w:sz w:val="28"/>
          <w:szCs w:val="28"/>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587ABC" w:rsidRPr="00587ABC">
        <w:rPr>
          <w:rFonts w:ascii="Times New Roman" w:hAnsi="Times New Roman"/>
          <w:kern w:val="2"/>
          <w:sz w:val="28"/>
          <w:szCs w:val="28"/>
        </w:rPr>
        <w:t xml:space="preserve">Думы </w:t>
      </w:r>
      <w:r w:rsidR="008828CE">
        <w:rPr>
          <w:rFonts w:ascii="Times New Roman" w:hAnsi="Times New Roman"/>
          <w:kern w:val="2"/>
          <w:sz w:val="28"/>
          <w:szCs w:val="28"/>
        </w:rPr>
        <w:t>Бабагайского</w:t>
      </w:r>
      <w:r w:rsidR="005D369B" w:rsidRPr="00587ABC">
        <w:rPr>
          <w:rFonts w:ascii="Times New Roman" w:hAnsi="Times New Roman"/>
          <w:kern w:val="2"/>
          <w:sz w:val="28"/>
          <w:szCs w:val="28"/>
        </w:rPr>
        <w:t xml:space="preserve"> муниципального образования, услуги, которые являются необходимыми и обязательными для предоставления муниципальной услуги, отсутствуют.</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Плата за услуги, которые являются необходимыми и обязательными для предоставления муниципальной услуги, отсутствует.</w:t>
      </w:r>
    </w:p>
    <w:p w:rsidR="00443F89" w:rsidRPr="005146A7"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55</w:t>
      </w:r>
      <w:r w:rsidR="00443F89" w:rsidRPr="00587ABC">
        <w:rPr>
          <w:rFonts w:ascii="Times New Roman" w:hAnsi="Times New Roman"/>
          <w:kern w:val="2"/>
          <w:sz w:val="28"/>
          <w:szCs w:val="28"/>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443F89" w:rsidRPr="005146A7">
        <w:rPr>
          <w:rFonts w:ascii="Times New Roman" w:hAnsi="Times New Roman"/>
          <w:kern w:val="2"/>
          <w:sz w:val="28"/>
          <w:szCs w:val="28"/>
        </w:rPr>
        <w:t xml:space="preserve"> регистрацию или авторизацию заявителя или его представителя или предоставление ими персональных данных.</w:t>
      </w:r>
    </w:p>
    <w:p w:rsidR="00443F89" w:rsidRPr="00587ABC" w:rsidRDefault="00BB5583"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56</w:t>
      </w:r>
      <w:r w:rsidR="00443F89" w:rsidRPr="00587ABC">
        <w:rPr>
          <w:rFonts w:ascii="Times New Roman" w:hAnsi="Times New Roman"/>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587ABC">
        <w:rPr>
          <w:rFonts w:ascii="Times New Roman" w:hAnsi="Times New Roman"/>
          <w:kern w:val="2"/>
          <w:sz w:val="28"/>
          <w:szCs w:val="28"/>
          <w:lang w:val="en-US"/>
        </w:rPr>
        <w:t>odt</w:t>
      </w:r>
      <w:r w:rsidRPr="00587ABC">
        <w:rPr>
          <w:rFonts w:ascii="Times New Roman" w:hAnsi="Times New Roman"/>
          <w:kern w:val="2"/>
          <w:sz w:val="28"/>
          <w:szCs w:val="28"/>
        </w:rPr>
        <w:t xml:space="preserve">, txt, xls, xlsx, </w:t>
      </w:r>
      <w:r w:rsidRPr="00587ABC">
        <w:rPr>
          <w:rFonts w:ascii="Times New Roman" w:hAnsi="Times New Roman"/>
          <w:kern w:val="2"/>
          <w:sz w:val="28"/>
          <w:szCs w:val="28"/>
          <w:lang w:val="en-US"/>
        </w:rPr>
        <w:t>ods</w:t>
      </w:r>
      <w:r w:rsidRPr="00587ABC">
        <w:rPr>
          <w:rFonts w:ascii="Times New Roman" w:hAnsi="Times New Roman"/>
          <w:kern w:val="2"/>
          <w:sz w:val="28"/>
          <w:szCs w:val="28"/>
        </w:rPr>
        <w:t>, rtf.</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43F89" w:rsidRPr="005146A7"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57</w:t>
      </w:r>
      <w:r w:rsidR="00443F89" w:rsidRPr="00587ABC">
        <w:rPr>
          <w:rFonts w:ascii="Times New Roman" w:hAnsi="Times New Roman"/>
          <w:kern w:val="2"/>
          <w:sz w:val="28"/>
          <w:szCs w:val="28"/>
        </w:rPr>
        <w:t>. При обращении за предоставлением муниципальной услуги в электронной форме заявление, подаваемое в форме электронного документа, подписывается заявителем или его представителем простой электронной подписью, а прилагаемые к нему электронные документы должны быть подписаны должностными лицами органов (организаций</w:t>
      </w:r>
      <w:r w:rsidR="00443F89" w:rsidRPr="005146A7">
        <w:rPr>
          <w:rFonts w:ascii="Times New Roman" w:hAnsi="Times New Roman"/>
          <w:kern w:val="2"/>
          <w:sz w:val="28"/>
          <w:szCs w:val="28"/>
        </w:rPr>
        <w:t>),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lastRenderedPageBreak/>
        <w:t>Усиленная квалифицированная электронная подпись должна соответствовать следующим требованиям:</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u w:val="single"/>
        </w:rPr>
      </w:pPr>
      <w:r w:rsidRPr="005146A7">
        <w:rPr>
          <w:rFonts w:ascii="Times New Roman" w:hAnsi="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Pr="005146A7">
        <w:rPr>
          <w:rFonts w:ascii="Times New Roman" w:hAnsi="Times New Roman"/>
          <w:kern w:val="2"/>
          <w:sz w:val="28"/>
          <w:szCs w:val="28"/>
          <w:u w:val="single"/>
        </w:rPr>
        <w:t>.</w:t>
      </w:r>
    </w:p>
    <w:p w:rsidR="00443F89" w:rsidRPr="00587ABC"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58</w:t>
      </w:r>
      <w:r w:rsidR="00443F89" w:rsidRPr="00587ABC">
        <w:rPr>
          <w:rFonts w:ascii="Times New Roman" w:hAnsi="Times New Roman"/>
          <w:kern w:val="2"/>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гражданином, – усиленной квалифицированной электронной подписью нотариуса.</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5D369B" w:rsidRPr="00587ABC" w:rsidRDefault="005D369B" w:rsidP="005D369B">
      <w:pPr>
        <w:keepNext/>
        <w:keepLines/>
        <w:autoSpaceDE w:val="0"/>
        <w:autoSpaceDN w:val="0"/>
        <w:adjustRightInd w:val="0"/>
        <w:spacing w:after="0" w:line="240" w:lineRule="auto"/>
        <w:jc w:val="center"/>
        <w:rPr>
          <w:rFonts w:ascii="Times New Roman" w:hAnsi="Times New Roman"/>
          <w:kern w:val="2"/>
          <w:sz w:val="28"/>
          <w:szCs w:val="28"/>
        </w:rPr>
      </w:pPr>
      <w:r w:rsidRPr="00587ABC">
        <w:rPr>
          <w:rFonts w:ascii="Times New Roman" w:hAnsi="Times New Roman"/>
          <w:kern w:val="2"/>
          <w:sz w:val="28"/>
          <w:szCs w:val="28"/>
        </w:rPr>
        <w:t>РАЗДЕЛ III. СОСТАВ, ПОСЛЕДОВАТЕЛЬНОСТЬ И СРОКИ ВЫПОЛНЕНИЯ АДМИНИСТРАТИВНЫХ ПРОЦЕДУР</w:t>
      </w:r>
      <w:r w:rsidRPr="00587ABC">
        <w:rPr>
          <w:rFonts w:ascii="Times New Roman" w:hAnsi="Times New Roman"/>
          <w:kern w:val="2"/>
          <w:sz w:val="28"/>
          <w:szCs w:val="28"/>
        </w:rPr>
        <w:br/>
      </w:r>
    </w:p>
    <w:p w:rsidR="005D369B" w:rsidRPr="00587ABC" w:rsidRDefault="005D369B" w:rsidP="005D369B">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3" w:name="Par343"/>
      <w:bookmarkEnd w:id="3"/>
      <w:r w:rsidRPr="00587ABC">
        <w:rPr>
          <w:rFonts w:ascii="Times New Roman" w:hAnsi="Times New Roman"/>
          <w:kern w:val="2"/>
          <w:sz w:val="28"/>
          <w:szCs w:val="28"/>
        </w:rPr>
        <w:t>Глава 18. Состав и последовательность административных процедур</w:t>
      </w:r>
    </w:p>
    <w:p w:rsidR="005D369B" w:rsidRPr="00587ABC" w:rsidRDefault="005D369B" w:rsidP="005D369B">
      <w:pPr>
        <w:keepNext/>
        <w:keepLines/>
        <w:autoSpaceDE w:val="0"/>
        <w:autoSpaceDN w:val="0"/>
        <w:adjustRightInd w:val="0"/>
        <w:spacing w:after="0" w:line="240" w:lineRule="auto"/>
        <w:ind w:firstLine="709"/>
        <w:jc w:val="both"/>
        <w:rPr>
          <w:rFonts w:ascii="Times New Roman" w:hAnsi="Times New Roman"/>
          <w:kern w:val="2"/>
          <w:sz w:val="28"/>
          <w:szCs w:val="28"/>
        </w:rPr>
      </w:pP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59</w:t>
      </w:r>
      <w:r w:rsidR="005D369B" w:rsidRPr="00587ABC">
        <w:rPr>
          <w:rFonts w:ascii="Times New Roman" w:hAnsi="Times New Roman"/>
          <w:kern w:val="2"/>
          <w:sz w:val="28"/>
          <w:szCs w:val="28"/>
        </w:rPr>
        <w:t>. Предоставление муниципальной услуги включает в себя следующие административные процедуры:</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прием, регистрация заявления и документов, представленных заявителем или его представителем, передача заявления и документов в межведомственную комиссию;</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D369B" w:rsidRPr="00587ABC" w:rsidRDefault="005D369B" w:rsidP="005D369B">
      <w:pPr>
        <w:tabs>
          <w:tab w:val="left" w:pos="709"/>
        </w:tabs>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3) рассмотрение документов межведомственной комиссией;</w:t>
      </w:r>
    </w:p>
    <w:p w:rsidR="005D369B" w:rsidRPr="00587ABC" w:rsidRDefault="005D369B" w:rsidP="005D369B">
      <w:pPr>
        <w:tabs>
          <w:tab w:val="left" w:pos="709"/>
        </w:tabs>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 xml:space="preserve">4) принятие решения о признании помещения жилым помещением, жилого помещения непригодным для проживания граждан, а также </w:t>
      </w:r>
      <w:r w:rsidRPr="00587ABC">
        <w:rPr>
          <w:rFonts w:ascii="Times New Roman" w:hAnsi="Times New Roman"/>
          <w:kern w:val="2"/>
          <w:sz w:val="28"/>
          <w:szCs w:val="28"/>
        </w:rPr>
        <w:lastRenderedPageBreak/>
        <w:t>многоквартирного дома аварийным и подлежащим сносу или реконструкции либо подготовка уведомления об отказе в предоставлении муниципальной услуги;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 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60</w:t>
      </w:r>
      <w:r w:rsidR="005D369B" w:rsidRPr="00587ABC">
        <w:rPr>
          <w:rFonts w:ascii="Times New Roman" w:hAnsi="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прием, регистрация заявления и документов, представленных заявителем или его представителем;</w:t>
      </w:r>
    </w:p>
    <w:p w:rsidR="00443F89"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587ABC"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587ABC">
        <w:rPr>
          <w:rFonts w:ascii="Times New Roman" w:hAnsi="Times New Roman"/>
          <w:kern w:val="2"/>
          <w:sz w:val="28"/>
          <w:szCs w:val="28"/>
        </w:rPr>
        <w:t xml:space="preserve">Глава </w:t>
      </w:r>
      <w:r w:rsidR="006322D9" w:rsidRPr="00587ABC">
        <w:rPr>
          <w:rFonts w:ascii="Times New Roman" w:hAnsi="Times New Roman"/>
          <w:kern w:val="2"/>
          <w:sz w:val="28"/>
          <w:szCs w:val="28"/>
        </w:rPr>
        <w:t>19</w:t>
      </w:r>
      <w:r w:rsidRPr="00587ABC">
        <w:rPr>
          <w:rFonts w:ascii="Times New Roman" w:hAnsi="Times New Roman"/>
          <w:kern w:val="2"/>
          <w:sz w:val="28"/>
          <w:szCs w:val="28"/>
        </w:rPr>
        <w:t>. Прием, регистрация заявления и документов,</w:t>
      </w:r>
      <w:r w:rsidRPr="00587ABC">
        <w:rPr>
          <w:rFonts w:ascii="Times New Roman" w:hAnsi="Times New Roman"/>
          <w:kern w:val="2"/>
          <w:sz w:val="28"/>
          <w:szCs w:val="28"/>
        </w:rPr>
        <w:br/>
        <w:t>представленных заявителем или его представителем, передача</w:t>
      </w:r>
      <w:r w:rsidRPr="00587ABC">
        <w:rPr>
          <w:rFonts w:ascii="Times New Roman" w:hAnsi="Times New Roman"/>
          <w:kern w:val="2"/>
          <w:sz w:val="28"/>
          <w:szCs w:val="28"/>
        </w:rPr>
        <w:br/>
        <w:t>заявления и документов в межведомственную комиссию</w:t>
      </w:r>
    </w:p>
    <w:p w:rsidR="00443F89" w:rsidRPr="005146A7" w:rsidRDefault="00443F89" w:rsidP="00443F89">
      <w:pPr>
        <w:keepNext/>
        <w:keepLines/>
        <w:autoSpaceDE w:val="0"/>
        <w:autoSpaceDN w:val="0"/>
        <w:adjustRightInd w:val="0"/>
        <w:spacing w:after="0" w:line="240" w:lineRule="auto"/>
        <w:jc w:val="both"/>
        <w:rPr>
          <w:rFonts w:ascii="Times New Roman" w:hAnsi="Times New Roman"/>
          <w:kern w:val="2"/>
          <w:sz w:val="28"/>
          <w:szCs w:val="28"/>
        </w:rPr>
      </w:pPr>
      <w:bookmarkStart w:id="4" w:name="Par355"/>
      <w:bookmarkEnd w:id="4"/>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61</w:t>
      </w:r>
      <w:r w:rsidR="00443F89" w:rsidRPr="00587ABC">
        <w:rPr>
          <w:rFonts w:ascii="Times New Roman" w:hAnsi="Times New Roman"/>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4E2ADE" w:rsidRPr="00587ABC">
        <w:rPr>
          <w:rFonts w:ascii="Times New Roman" w:hAnsi="Times New Roman"/>
          <w:kern w:val="2"/>
          <w:sz w:val="28"/>
          <w:szCs w:val="28"/>
        </w:rPr>
        <w:t>17</w:t>
      </w:r>
      <w:r w:rsidR="00443F89" w:rsidRPr="00587ABC">
        <w:rPr>
          <w:rFonts w:ascii="Times New Roman" w:hAnsi="Times New Roman"/>
          <w:kern w:val="2"/>
          <w:sz w:val="28"/>
          <w:szCs w:val="28"/>
        </w:rPr>
        <w:t xml:space="preserve"> настоящего административного регламента. </w:t>
      </w:r>
    </w:p>
    <w:p w:rsidR="00443F89" w:rsidRPr="00587ABC" w:rsidRDefault="006675A7" w:rsidP="00443F89">
      <w:pPr>
        <w:autoSpaceDE w:val="0"/>
        <w:autoSpaceDN w:val="0"/>
        <w:spacing w:after="0" w:line="240" w:lineRule="auto"/>
        <w:ind w:firstLine="709"/>
        <w:jc w:val="both"/>
        <w:rPr>
          <w:rFonts w:ascii="Times New Roman" w:hAnsi="Times New Roman"/>
          <w:i/>
          <w:kern w:val="2"/>
          <w:sz w:val="28"/>
          <w:szCs w:val="28"/>
        </w:rPr>
      </w:pPr>
      <w:r w:rsidRPr="00587ABC">
        <w:rPr>
          <w:rFonts w:ascii="Times New Roman" w:hAnsi="Times New Roman"/>
          <w:kern w:val="2"/>
          <w:sz w:val="28"/>
          <w:szCs w:val="28"/>
        </w:rPr>
        <w:t>62</w:t>
      </w:r>
      <w:r w:rsidR="00443F89" w:rsidRPr="00587ABC">
        <w:rPr>
          <w:rFonts w:ascii="Times New Roman" w:hAnsi="Times New Roman"/>
          <w:kern w:val="2"/>
          <w:sz w:val="28"/>
          <w:szCs w:val="28"/>
        </w:rPr>
        <w:t>. Прием заявления и документов от заявителя или его представителя осуществляется в администрации по предварительной записи, которая ведется по телефону, указанному на официальном сайте администрации, либо при личном обращении заявителя или его представителя в администрацию.</w:t>
      </w:r>
    </w:p>
    <w:p w:rsidR="008828CE" w:rsidRPr="008828CE" w:rsidRDefault="006675A7" w:rsidP="008828CE">
      <w:pPr>
        <w:pStyle w:val="a3"/>
        <w:rPr>
          <w:rFonts w:ascii="Times New Roman" w:hAnsi="Times New Roman"/>
          <w:sz w:val="28"/>
          <w:szCs w:val="28"/>
        </w:rPr>
      </w:pPr>
      <w:r w:rsidRPr="00587ABC">
        <w:rPr>
          <w:rFonts w:ascii="Times New Roman" w:hAnsi="Times New Roman"/>
          <w:kern w:val="2"/>
          <w:sz w:val="28"/>
          <w:szCs w:val="28"/>
        </w:rPr>
        <w:t>63</w:t>
      </w:r>
      <w:r w:rsidR="00443F89" w:rsidRPr="00587ABC">
        <w:rPr>
          <w:rFonts w:ascii="Times New Roman" w:hAnsi="Times New Roman"/>
          <w:kern w:val="2"/>
          <w:sz w:val="28"/>
          <w:szCs w:val="28"/>
        </w:rPr>
        <w:t xml:space="preserve">. 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корреспонденции,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64</w:t>
      </w:r>
      <w:r w:rsidR="00443F89" w:rsidRPr="00587ABC">
        <w:rPr>
          <w:rFonts w:ascii="Times New Roman" w:hAnsi="Times New Roman"/>
          <w:kern w:val="2"/>
          <w:sz w:val="28"/>
          <w:szCs w:val="28"/>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00443F89" w:rsidRPr="005146A7">
        <w:rPr>
          <w:rFonts w:ascii="Times New Roman" w:hAnsi="Times New Roman"/>
          <w:kern w:val="2"/>
          <w:sz w:val="28"/>
          <w:szCs w:val="28"/>
        </w:rPr>
        <w:t xml:space="preserve"> или в электронной форме – </w:t>
      </w:r>
      <w:r w:rsidR="00443F89" w:rsidRPr="00587ABC">
        <w:rPr>
          <w:rFonts w:ascii="Times New Roman" w:hAnsi="Times New Roman"/>
          <w:kern w:val="2"/>
          <w:sz w:val="28"/>
          <w:szCs w:val="28"/>
        </w:rPr>
        <w:t>один рабочий день со дня получения в администрации указанных документов.</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65</w:t>
      </w:r>
      <w:r w:rsidR="00443F89" w:rsidRPr="00587ABC">
        <w:rPr>
          <w:rFonts w:ascii="Times New Roman" w:hAnsi="Times New Roman"/>
          <w:kern w:val="2"/>
          <w:sz w:val="28"/>
          <w:szCs w:val="28"/>
        </w:rPr>
        <w:t xml:space="preserve">. Должностное лицо администрации, ответственное за прием и регистрацию документов, просматривает поступившие документы, устанавливает наличие или отсутствие основания для отказа в приеме документов, предусмотренного пунктом </w:t>
      </w:r>
      <w:r w:rsidR="004E2ADE" w:rsidRPr="00587ABC">
        <w:rPr>
          <w:rFonts w:ascii="Times New Roman" w:hAnsi="Times New Roman"/>
          <w:kern w:val="2"/>
          <w:sz w:val="28"/>
          <w:szCs w:val="28"/>
        </w:rPr>
        <w:t>24</w:t>
      </w:r>
      <w:r w:rsidR="00443F89" w:rsidRPr="00587ABC">
        <w:rPr>
          <w:rFonts w:ascii="Times New Roman" w:hAnsi="Times New Roman"/>
          <w:kern w:val="2"/>
          <w:sz w:val="28"/>
          <w:szCs w:val="28"/>
        </w:rPr>
        <w:t xml:space="preserve"> настоящего административного регламента, в срок не позднее одного рабочего дня со дня получения заявления и документов.</w:t>
      </w:r>
    </w:p>
    <w:p w:rsidR="00443F89" w:rsidRPr="00587ABC" w:rsidRDefault="006675A7" w:rsidP="00443F89">
      <w:pPr>
        <w:autoSpaceDE w:val="0"/>
        <w:autoSpaceDN w:val="0"/>
        <w:adjustRightInd w:val="0"/>
        <w:spacing w:after="0" w:line="240" w:lineRule="auto"/>
        <w:ind w:firstLine="720"/>
        <w:jc w:val="both"/>
        <w:rPr>
          <w:rFonts w:ascii="Times New Roman" w:hAnsi="Times New Roman"/>
          <w:kern w:val="2"/>
          <w:sz w:val="28"/>
          <w:szCs w:val="28"/>
        </w:rPr>
      </w:pPr>
      <w:r w:rsidRPr="00587ABC">
        <w:rPr>
          <w:rFonts w:ascii="Times New Roman" w:hAnsi="Times New Roman"/>
          <w:kern w:val="2"/>
          <w:sz w:val="28"/>
          <w:szCs w:val="28"/>
        </w:rPr>
        <w:t>66</w:t>
      </w:r>
      <w:r w:rsidR="00443F89" w:rsidRPr="00587ABC">
        <w:rPr>
          <w:rFonts w:ascii="Times New Roman" w:hAnsi="Times New Roman"/>
          <w:kern w:val="2"/>
          <w:sz w:val="28"/>
          <w:szCs w:val="28"/>
        </w:rPr>
        <w:t xml:space="preserve">. В случае поступления заявления, подписанного усиленной квалифицированной электронной подписью, должностным лицом </w:t>
      </w:r>
      <w:r w:rsidR="00443F89" w:rsidRPr="00587ABC">
        <w:rPr>
          <w:rFonts w:ascii="Times New Roman" w:hAnsi="Times New Roman"/>
          <w:kern w:val="2"/>
          <w:sz w:val="28"/>
          <w:szCs w:val="28"/>
        </w:rPr>
        <w:lastRenderedPageBreak/>
        <w:t xml:space="preserve">администрации, ответственным за прием и регистрацию документов, в ходе проверки, предусмотренной пунктом </w:t>
      </w:r>
      <w:r w:rsidR="004E2ADE" w:rsidRPr="00587ABC">
        <w:rPr>
          <w:rFonts w:ascii="Times New Roman" w:hAnsi="Times New Roman"/>
          <w:kern w:val="2"/>
          <w:sz w:val="28"/>
          <w:szCs w:val="28"/>
        </w:rPr>
        <w:t>65</w:t>
      </w:r>
      <w:r w:rsidR="00443F89" w:rsidRPr="00587ABC">
        <w:rPr>
          <w:rFonts w:ascii="Times New Roman" w:hAnsi="Times New Roman"/>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4E2ADE" w:rsidRPr="00587ABC">
        <w:rPr>
          <w:rFonts w:ascii="Times New Roman" w:hAnsi="Times New Roman"/>
          <w:kern w:val="2"/>
          <w:sz w:val="28"/>
          <w:szCs w:val="28"/>
        </w:rPr>
        <w:t>57</w:t>
      </w:r>
      <w:r w:rsidR="00443F89" w:rsidRPr="00587ABC">
        <w:rPr>
          <w:rFonts w:ascii="Times New Roman" w:hAnsi="Times New Roman"/>
          <w:kern w:val="2"/>
          <w:sz w:val="28"/>
          <w:szCs w:val="28"/>
        </w:rPr>
        <w:t xml:space="preserve"> настоящего административного регламента.</w:t>
      </w:r>
    </w:p>
    <w:p w:rsidR="00443F89" w:rsidRPr="00587ABC" w:rsidRDefault="006675A7" w:rsidP="00443F89">
      <w:pPr>
        <w:autoSpaceDE w:val="0"/>
        <w:autoSpaceDN w:val="0"/>
        <w:adjustRightInd w:val="0"/>
        <w:spacing w:after="0" w:line="240" w:lineRule="auto"/>
        <w:ind w:firstLine="720"/>
        <w:jc w:val="both"/>
        <w:rPr>
          <w:rFonts w:ascii="Times New Roman" w:hAnsi="Times New Roman"/>
          <w:kern w:val="2"/>
          <w:sz w:val="28"/>
          <w:szCs w:val="28"/>
        </w:rPr>
      </w:pPr>
      <w:r w:rsidRPr="00587ABC">
        <w:rPr>
          <w:rFonts w:ascii="Times New Roman" w:hAnsi="Times New Roman"/>
          <w:kern w:val="2"/>
          <w:sz w:val="28"/>
          <w:szCs w:val="28"/>
        </w:rPr>
        <w:t>67</w:t>
      </w:r>
      <w:r w:rsidR="00443F89" w:rsidRPr="00587ABC">
        <w:rPr>
          <w:rFonts w:ascii="Times New Roman" w:hAnsi="Times New Roman"/>
          <w:kern w:val="2"/>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43F89" w:rsidRPr="00587ABC" w:rsidRDefault="00443F89" w:rsidP="00443F89">
      <w:pPr>
        <w:autoSpaceDE w:val="0"/>
        <w:autoSpaceDN w:val="0"/>
        <w:adjustRightInd w:val="0"/>
        <w:spacing w:after="0" w:line="240" w:lineRule="auto"/>
        <w:ind w:firstLine="720"/>
        <w:jc w:val="both"/>
        <w:rPr>
          <w:rFonts w:ascii="Times New Roman" w:hAnsi="Times New Roman"/>
          <w:kern w:val="2"/>
          <w:sz w:val="28"/>
          <w:szCs w:val="28"/>
        </w:rPr>
      </w:pPr>
      <w:r w:rsidRPr="00587ABC">
        <w:rPr>
          <w:rFonts w:ascii="Times New Roman" w:hAnsi="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68</w:t>
      </w:r>
      <w:r w:rsidR="00443F89" w:rsidRPr="00587ABC">
        <w:rPr>
          <w:rFonts w:ascii="Times New Roman" w:hAnsi="Times New Roman"/>
          <w:kern w:val="2"/>
          <w:sz w:val="28"/>
          <w:szCs w:val="28"/>
        </w:rPr>
        <w:t xml:space="preserve">. В случае выявления в представленных документах обстоятельств, предусмотренных пунктом </w:t>
      </w:r>
      <w:r w:rsidR="00AB6F18" w:rsidRPr="00587ABC">
        <w:rPr>
          <w:rFonts w:ascii="Times New Roman" w:hAnsi="Times New Roman"/>
          <w:kern w:val="2"/>
          <w:sz w:val="28"/>
          <w:szCs w:val="28"/>
        </w:rPr>
        <w:t>24</w:t>
      </w:r>
      <w:r w:rsidR="00443F89" w:rsidRPr="00587ABC">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регистрацию входящей корреспонденции, не позднее срока, предусмотренного пунктом </w:t>
      </w:r>
      <w:r w:rsidR="00AB6F18" w:rsidRPr="00587ABC">
        <w:rPr>
          <w:rFonts w:ascii="Times New Roman" w:hAnsi="Times New Roman"/>
          <w:kern w:val="2"/>
          <w:sz w:val="28"/>
          <w:szCs w:val="28"/>
        </w:rPr>
        <w:t>65</w:t>
      </w:r>
      <w:r w:rsidR="00443F89" w:rsidRPr="00587ABC">
        <w:rPr>
          <w:rFonts w:ascii="Times New Roman" w:hAnsi="Times New Roman"/>
          <w:kern w:val="2"/>
          <w:sz w:val="28"/>
          <w:szCs w:val="28"/>
        </w:rPr>
        <w:t xml:space="preserve"> настоящего административного регламента, принимает решение об отказе в приеме документов.</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69</w:t>
      </w:r>
      <w:r w:rsidR="00443F89" w:rsidRPr="00587ABC">
        <w:rPr>
          <w:rFonts w:ascii="Times New Roman" w:hAnsi="Times New Roman"/>
          <w:kern w:val="2"/>
          <w:sz w:val="28"/>
          <w:szCs w:val="28"/>
        </w:rPr>
        <w:t>. В случае отказа в приеме документов, поданных путем личного обращения, должностное лицо администрации, ответственное за регистрацию входящей корреспонденции,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В случае отказа в приеме документов, поданных через организации почтовой связи, должностное лицо администрации, о</w:t>
      </w:r>
      <w:r w:rsidRPr="005146A7">
        <w:rPr>
          <w:rFonts w:ascii="Times New Roman" w:hAnsi="Times New Roman"/>
          <w:kern w:val="2"/>
          <w:sz w:val="28"/>
          <w:szCs w:val="28"/>
        </w:rPr>
        <w:t>тветственное за регистрацию входящей корреспонденции,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регистрацию входящей корреспонденции, направляет уведомление об отказе в приеме документов с указанием причин отказа на адрес электронной почты, указанный в</w:t>
      </w:r>
      <w:r w:rsidR="00BE7422">
        <w:rPr>
          <w:rFonts w:ascii="Times New Roman" w:hAnsi="Times New Roman"/>
          <w:kern w:val="2"/>
          <w:sz w:val="28"/>
          <w:szCs w:val="28"/>
        </w:rPr>
        <w:t xml:space="preserve"> </w:t>
      </w:r>
      <w:r w:rsidRPr="005146A7">
        <w:rPr>
          <w:rFonts w:ascii="Times New Roman" w:hAnsi="Times New Roman"/>
          <w:kern w:val="2"/>
          <w:sz w:val="28"/>
          <w:szCs w:val="28"/>
        </w:rPr>
        <w:t>заявлении.</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70</w:t>
      </w:r>
      <w:r w:rsidR="00443F89" w:rsidRPr="00587ABC">
        <w:rPr>
          <w:rFonts w:ascii="Times New Roman" w:hAnsi="Times New Roman"/>
          <w:kern w:val="2"/>
          <w:sz w:val="28"/>
          <w:szCs w:val="28"/>
        </w:rPr>
        <w:t xml:space="preserve">. При отсутствии в представленных заявителем или его представителем документах оснований, предусмотренных пунктом </w:t>
      </w:r>
      <w:r w:rsidR="00AB6F18" w:rsidRPr="00587ABC">
        <w:rPr>
          <w:rFonts w:ascii="Times New Roman" w:hAnsi="Times New Roman"/>
          <w:kern w:val="2"/>
          <w:sz w:val="28"/>
          <w:szCs w:val="28"/>
        </w:rPr>
        <w:t>24</w:t>
      </w:r>
      <w:r w:rsidR="00443F89" w:rsidRPr="00587ABC">
        <w:rPr>
          <w:rFonts w:ascii="Times New Roman" w:hAnsi="Times New Roman"/>
          <w:kern w:val="2"/>
          <w:sz w:val="28"/>
          <w:szCs w:val="28"/>
        </w:rPr>
        <w:t xml:space="preserve"> </w:t>
      </w:r>
      <w:r w:rsidR="00443F89" w:rsidRPr="00587ABC">
        <w:rPr>
          <w:rFonts w:ascii="Times New Roman" w:hAnsi="Times New Roman"/>
          <w:kern w:val="2"/>
          <w:sz w:val="28"/>
          <w:szCs w:val="28"/>
        </w:rPr>
        <w:lastRenderedPageBreak/>
        <w:t xml:space="preserve">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AB6F18" w:rsidRPr="00587ABC">
        <w:rPr>
          <w:rFonts w:ascii="Times New Roman" w:hAnsi="Times New Roman"/>
          <w:kern w:val="2"/>
          <w:sz w:val="28"/>
          <w:szCs w:val="28"/>
        </w:rPr>
        <w:t>65</w:t>
      </w:r>
      <w:r w:rsidR="00443F89" w:rsidRPr="00587ABC">
        <w:rPr>
          <w:rFonts w:ascii="Times New Roman" w:hAnsi="Times New Roman"/>
          <w:kern w:val="2"/>
          <w:sz w:val="28"/>
          <w:szCs w:val="28"/>
        </w:rPr>
        <w:t xml:space="preserve"> настоящего административного регламента, принимает решение о передаче представленных документов в межведомственную комиссию, а также изготавливает копию заявления и передает его должностному лицу администрации, ответственному за предоставление муниципальной услуги</w:t>
      </w:r>
      <w:r w:rsidR="005D369B" w:rsidRPr="00587ABC">
        <w:rPr>
          <w:rFonts w:ascii="Times New Roman" w:hAnsi="Times New Roman"/>
          <w:kern w:val="2"/>
          <w:sz w:val="28"/>
          <w:szCs w:val="28"/>
        </w:rPr>
        <w:t>, до 12 часов рабочего дня, следующего за днем регистрации представленных документов.</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71</w:t>
      </w:r>
      <w:r w:rsidR="00443F89" w:rsidRPr="00587ABC">
        <w:rPr>
          <w:rFonts w:ascii="Times New Roman" w:hAnsi="Times New Roman"/>
          <w:kern w:val="2"/>
          <w:sz w:val="28"/>
          <w:szCs w:val="28"/>
        </w:rPr>
        <w:t>. В случае принятия указанного в пункте 84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w:t>
      </w:r>
      <w:r w:rsidRPr="005146A7">
        <w:rPr>
          <w:rFonts w:ascii="Times New Roman" w:hAnsi="Times New Roman"/>
          <w:kern w:val="2"/>
          <w:sz w:val="28"/>
          <w:szCs w:val="28"/>
        </w:rPr>
        <w:t>учае поступления в межведомственную комиссию документов через Портал) в течение трех рабочих дней со дня получения администрацией документов.</w:t>
      </w:r>
    </w:p>
    <w:p w:rsidR="00443F89" w:rsidRPr="00587ABC" w:rsidRDefault="006675A7" w:rsidP="00443F89">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72</w:t>
      </w:r>
      <w:r w:rsidR="00443F89" w:rsidRPr="00587ABC">
        <w:rPr>
          <w:rFonts w:ascii="Times New Roman" w:hAnsi="Times New Roman"/>
          <w:kern w:val="2"/>
          <w:sz w:val="28"/>
          <w:szCs w:val="28"/>
        </w:rPr>
        <w:t>. Результатом административной процедуры является прием представленных заявителем или его представителем документов и их передача в межведомственную комиссию, а также передача копии заявления должностному лицу администрации,</w:t>
      </w:r>
      <w:r w:rsidR="00B13855">
        <w:rPr>
          <w:rFonts w:ascii="Times New Roman" w:hAnsi="Times New Roman"/>
          <w:kern w:val="2"/>
          <w:sz w:val="28"/>
          <w:szCs w:val="28"/>
        </w:rPr>
        <w:t xml:space="preserve"> </w:t>
      </w:r>
      <w:r w:rsidR="00443F89" w:rsidRPr="00587ABC">
        <w:rPr>
          <w:rFonts w:ascii="Times New Roman" w:hAnsi="Times New Roman"/>
          <w:kern w:val="2"/>
          <w:sz w:val="28"/>
          <w:szCs w:val="28"/>
        </w:rPr>
        <w:t>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8828CE" w:rsidRPr="008828CE" w:rsidRDefault="006675A7" w:rsidP="008828CE">
      <w:pPr>
        <w:pStyle w:val="a3"/>
        <w:rPr>
          <w:rFonts w:ascii="Times New Roman" w:hAnsi="Times New Roman"/>
          <w:sz w:val="28"/>
          <w:szCs w:val="28"/>
        </w:rPr>
      </w:pPr>
      <w:r w:rsidRPr="00587ABC">
        <w:rPr>
          <w:rFonts w:ascii="Times New Roman" w:hAnsi="Times New Roman"/>
          <w:kern w:val="2"/>
          <w:sz w:val="28"/>
          <w:szCs w:val="28"/>
        </w:rPr>
        <w:t>73</w:t>
      </w:r>
      <w:r w:rsidR="00443F89" w:rsidRPr="00587ABC">
        <w:rPr>
          <w:rFonts w:ascii="Times New Roman" w:hAnsi="Times New Roman"/>
          <w:kern w:val="2"/>
          <w:sz w:val="28"/>
          <w:szCs w:val="28"/>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w:t>
      </w:r>
      <w:r w:rsidR="00443F89" w:rsidRPr="005146A7">
        <w:rPr>
          <w:rFonts w:ascii="Times New Roman" w:hAnsi="Times New Roman"/>
          <w:kern w:val="2"/>
          <w:sz w:val="28"/>
          <w:szCs w:val="28"/>
        </w:rPr>
        <w:t xml:space="preserve"> корреспонденции, факта передачи представленных документов в межведомственную комиссию, а также факта передачи копии заявления должностному лицу администрации, ответственному за предоставление муниципальной услуги,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443F89" w:rsidRPr="008828CE" w:rsidRDefault="00443F89" w:rsidP="008828CE">
      <w:pPr>
        <w:pStyle w:val="a3"/>
        <w:rPr>
          <w:rFonts w:ascii="Times New Roman" w:hAnsi="Times New Roman"/>
          <w:sz w:val="28"/>
          <w:szCs w:val="28"/>
        </w:rPr>
      </w:pPr>
      <w:r w:rsidRPr="008828CE">
        <w:rPr>
          <w:rFonts w:ascii="Times New Roman" w:hAnsi="Times New Roman"/>
          <w:kern w:val="2"/>
          <w:sz w:val="28"/>
          <w:szCs w:val="28"/>
        </w:rPr>
        <w:t>либо</w:t>
      </w:r>
      <w:r w:rsidRPr="005146A7">
        <w:rPr>
          <w:rFonts w:ascii="Times New Roman" w:hAnsi="Times New Roman"/>
          <w:kern w:val="2"/>
          <w:sz w:val="28"/>
          <w:szCs w:val="28"/>
        </w:rPr>
        <w:t xml:space="preserve"> регистрация</w:t>
      </w:r>
      <w:r w:rsidR="00B13855">
        <w:rPr>
          <w:rFonts w:ascii="Times New Roman" w:hAnsi="Times New Roman"/>
          <w:kern w:val="2"/>
          <w:sz w:val="28"/>
          <w:szCs w:val="28"/>
        </w:rPr>
        <w:t xml:space="preserve">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r w:rsidRPr="008828CE">
        <w:rPr>
          <w:rFonts w:ascii="Times New Roman" w:hAnsi="Times New Roman"/>
          <w:kern w:val="2"/>
          <w:sz w:val="28"/>
          <w:szCs w:val="28"/>
        </w:rPr>
        <w:t>уведомления</w:t>
      </w:r>
      <w:r w:rsidRPr="005146A7">
        <w:rPr>
          <w:rFonts w:ascii="Times New Roman" w:hAnsi="Times New Roman"/>
          <w:kern w:val="2"/>
          <w:sz w:val="28"/>
          <w:szCs w:val="28"/>
        </w:rPr>
        <w:t xml:space="preserve"> об отказе в приеме документов.</w:t>
      </w:r>
    </w:p>
    <w:p w:rsidR="00443F89" w:rsidRPr="005146A7" w:rsidRDefault="00443F89" w:rsidP="00443F89">
      <w:pPr>
        <w:keepNext/>
        <w:autoSpaceDE w:val="0"/>
        <w:autoSpaceDN w:val="0"/>
        <w:adjustRightInd w:val="0"/>
        <w:spacing w:after="0" w:line="240" w:lineRule="auto"/>
        <w:jc w:val="center"/>
        <w:rPr>
          <w:rFonts w:ascii="Times New Roman" w:hAnsi="Times New Roman"/>
          <w:kern w:val="2"/>
          <w:sz w:val="28"/>
          <w:szCs w:val="28"/>
        </w:rPr>
      </w:pPr>
    </w:p>
    <w:p w:rsidR="005D369B" w:rsidRPr="00587ABC" w:rsidRDefault="005D369B" w:rsidP="005D369B">
      <w:pPr>
        <w:autoSpaceDE w:val="0"/>
        <w:autoSpaceDN w:val="0"/>
        <w:adjustRightInd w:val="0"/>
        <w:spacing w:after="0" w:line="240" w:lineRule="auto"/>
        <w:ind w:firstLine="709"/>
        <w:jc w:val="center"/>
        <w:rPr>
          <w:rFonts w:ascii="Times New Roman" w:hAnsi="Times New Roman"/>
          <w:kern w:val="2"/>
          <w:sz w:val="28"/>
          <w:szCs w:val="28"/>
        </w:rPr>
      </w:pPr>
      <w:r w:rsidRPr="00587ABC">
        <w:rPr>
          <w:rFonts w:ascii="Times New Roman" w:hAnsi="Times New Roman"/>
          <w:kern w:val="2"/>
          <w:sz w:val="28"/>
          <w:szCs w:val="28"/>
        </w:rPr>
        <w:t>Глава 20. Формирование и направление межведомственных запросов в органы (организации), участвующие в предоставлении муниципальной услуги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w:t>
      </w:r>
      <w:r w:rsidR="006675A7" w:rsidRPr="00587ABC">
        <w:rPr>
          <w:rFonts w:ascii="Times New Roman" w:hAnsi="Times New Roman"/>
          <w:kern w:val="2"/>
          <w:sz w:val="28"/>
          <w:szCs w:val="28"/>
        </w:rPr>
        <w:t>4</w:t>
      </w:r>
      <w:r w:rsidRPr="00587ABC">
        <w:rPr>
          <w:rFonts w:ascii="Times New Roman" w:hAnsi="Times New Roman"/>
          <w:kern w:val="2"/>
          <w:sz w:val="28"/>
          <w:szCs w:val="28"/>
        </w:rPr>
        <w:t>. Основанием для начала административной процедуры является непредставление заявителем или его представителем документов, предусмотренных пунктом 45 (2) Положения, при условии их отсутствия в распоряжении администрации.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w:t>
      </w:r>
      <w:r w:rsidR="006675A7" w:rsidRPr="00587ABC">
        <w:rPr>
          <w:rFonts w:ascii="Times New Roman" w:hAnsi="Times New Roman"/>
          <w:kern w:val="2"/>
          <w:sz w:val="28"/>
          <w:szCs w:val="28"/>
        </w:rPr>
        <w:t>5</w:t>
      </w:r>
      <w:r w:rsidRPr="00587ABC">
        <w:rPr>
          <w:rFonts w:ascii="Times New Roman" w:hAnsi="Times New Roman"/>
          <w:kern w:val="2"/>
          <w:sz w:val="28"/>
          <w:szCs w:val="28"/>
        </w:rPr>
        <w:t>. Должностное</w:t>
      </w:r>
      <w:r w:rsidR="00C44923" w:rsidRPr="00587ABC">
        <w:rPr>
          <w:rFonts w:ascii="Times New Roman" w:hAnsi="Times New Roman"/>
          <w:kern w:val="2"/>
          <w:sz w:val="28"/>
          <w:szCs w:val="28"/>
        </w:rPr>
        <w:t xml:space="preserve"> лицо межведомственной комиссии</w:t>
      </w:r>
      <w:r w:rsidRPr="00587ABC">
        <w:rPr>
          <w:rFonts w:ascii="Times New Roman" w:hAnsi="Times New Roman"/>
          <w:kern w:val="2"/>
          <w:sz w:val="28"/>
          <w:szCs w:val="28"/>
        </w:rPr>
        <w:t xml:space="preserve"> в течение четырех календарных дней со дня принятия решения о принятии представленных заявителем или его представителем документов к рассмотрению формирует и направляет межведомственные запросы:</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в целях получения выписки из ЕГРН и технического паспорта жилого помещения, технического плана нежилого помещения - в публично-правовую компанию «Роскадастр»;</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в целях получения заключений (актов), предоставление которых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5D369B" w:rsidRPr="00587ABC" w:rsidRDefault="005D369B" w:rsidP="005D369B">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а) в Управление Федеральной службы по надзору в сфере защиты прав потребителей и благополучия человека по Иркутской области;</w:t>
      </w:r>
    </w:p>
    <w:p w:rsidR="005D369B" w:rsidRPr="00587ABC" w:rsidRDefault="005D369B" w:rsidP="005D369B">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б) в территориальный орган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w:t>
      </w:r>
    </w:p>
    <w:p w:rsidR="005D369B" w:rsidRPr="00587ABC" w:rsidRDefault="005D369B" w:rsidP="005D369B">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в) в Службу государственного жилищного и строительного надзора Иркутской области;</w:t>
      </w:r>
    </w:p>
    <w:p w:rsidR="005D369B" w:rsidRPr="00587ABC" w:rsidRDefault="005D369B" w:rsidP="005D369B">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г) в Службу по охране объектов культурного наследия Иркутской области (в отношении объектов, относящихся к объектам культурного наследия);</w:t>
      </w:r>
    </w:p>
    <w:p w:rsidR="005D369B" w:rsidRPr="00587ABC" w:rsidRDefault="005D369B" w:rsidP="005D369B">
      <w:pPr>
        <w:autoSpaceDE w:val="0"/>
        <w:autoSpaceDN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д) в организации, осуществляющие управление многоквартирными жилыми домами;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е) в организации,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отношении помещений, включенных в сводный перечень объектов (жилых помещений), находящихся в границах зоны чрезвычайной ситуации).</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76</w:t>
      </w:r>
      <w:r w:rsidR="005D369B" w:rsidRPr="00587ABC">
        <w:rPr>
          <w:rFonts w:ascii="Times New Roman" w:hAnsi="Times New Roman"/>
          <w:kern w:val="2"/>
          <w:sz w:val="28"/>
          <w:szCs w:val="28"/>
        </w:rPr>
        <w:t>. Межведомственный запрос о предоставлении документов, указанных в пункте 7</w:t>
      </w:r>
      <w:r w:rsidR="00AB6F18" w:rsidRPr="00587ABC">
        <w:rPr>
          <w:rFonts w:ascii="Times New Roman" w:hAnsi="Times New Roman"/>
          <w:kern w:val="2"/>
          <w:sz w:val="28"/>
          <w:szCs w:val="28"/>
        </w:rPr>
        <w:t>5</w:t>
      </w:r>
      <w:r w:rsidR="005D369B" w:rsidRPr="00587ABC">
        <w:rPr>
          <w:rFonts w:ascii="Times New Roman" w:hAnsi="Times New Roman"/>
          <w:kern w:val="2"/>
          <w:sz w:val="28"/>
          <w:szCs w:val="28"/>
        </w:rPr>
        <w:t xml:space="preserve"> настоящего административного регламента,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77</w:t>
      </w:r>
      <w:r w:rsidR="005D369B" w:rsidRPr="00587ABC">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w:t>
      </w:r>
      <w:r w:rsidR="005D369B" w:rsidRPr="00587ABC">
        <w:rPr>
          <w:rFonts w:ascii="Times New Roman" w:hAnsi="Times New Roman"/>
          <w:kern w:val="2"/>
          <w:sz w:val="28"/>
          <w:szCs w:val="28"/>
        </w:rPr>
        <w:lastRenderedPageBreak/>
        <w:t>электронного взаимодействия и, при наличии технической возмож</w:t>
      </w:r>
      <w:r w:rsidR="00C44923" w:rsidRPr="00587ABC">
        <w:rPr>
          <w:rFonts w:ascii="Times New Roman" w:hAnsi="Times New Roman"/>
          <w:kern w:val="2"/>
          <w:sz w:val="28"/>
          <w:szCs w:val="28"/>
        </w:rPr>
        <w:t>ности, с использованием Портала</w:t>
      </w:r>
      <w:r w:rsidR="005D369B" w:rsidRPr="00587ABC">
        <w:rPr>
          <w:rFonts w:ascii="Times New Roman" w:hAnsi="Times New Roman"/>
          <w:kern w:val="2"/>
          <w:sz w:val="28"/>
          <w:szCs w:val="28"/>
        </w:rPr>
        <w:t>.</w:t>
      </w:r>
    </w:p>
    <w:p w:rsidR="008828CE" w:rsidRPr="008828CE" w:rsidRDefault="006675A7" w:rsidP="008828CE">
      <w:pPr>
        <w:pStyle w:val="a3"/>
        <w:rPr>
          <w:rFonts w:ascii="Times New Roman" w:hAnsi="Times New Roman"/>
          <w:sz w:val="28"/>
          <w:szCs w:val="28"/>
        </w:rPr>
      </w:pPr>
      <w:r w:rsidRPr="00587ABC">
        <w:rPr>
          <w:rFonts w:ascii="Times New Roman" w:hAnsi="Times New Roman"/>
          <w:kern w:val="2"/>
          <w:sz w:val="28"/>
          <w:szCs w:val="28"/>
        </w:rPr>
        <w:t>78</w:t>
      </w:r>
      <w:r w:rsidR="005D369B" w:rsidRPr="00587ABC">
        <w:rPr>
          <w:rFonts w:ascii="Times New Roman" w:hAnsi="Times New Roman"/>
          <w:kern w:val="2"/>
          <w:sz w:val="28"/>
          <w:szCs w:val="28"/>
        </w:rPr>
        <w:t xml:space="preserve">. В день поступления ответа на межведомственный запрос должностное лицо межведомственной комиссии, ответственное за предоставление муниципальной услуги, регистрирует полученный ответ на межведомственный запрос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79</w:t>
      </w:r>
      <w:r w:rsidR="005D369B" w:rsidRPr="00587ABC">
        <w:rPr>
          <w:rFonts w:ascii="Times New Roman" w:hAnsi="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45 (2) Положения.</w:t>
      </w:r>
    </w:p>
    <w:p w:rsidR="008828CE" w:rsidRPr="008828CE" w:rsidRDefault="005D369B" w:rsidP="008828CE">
      <w:pPr>
        <w:pStyle w:val="a3"/>
        <w:rPr>
          <w:rFonts w:asciiTheme="minorHAnsi" w:hAnsiTheme="minorHAnsi"/>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0</w:t>
      </w:r>
      <w:r w:rsidRPr="00587ABC">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5D369B" w:rsidRPr="00587ABC" w:rsidRDefault="005D369B" w:rsidP="008828CE">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Глава 21. Рассмотрение документов межведомственной комиссией.</w:t>
      </w:r>
    </w:p>
    <w:p w:rsidR="005D369B" w:rsidRPr="00587ABC" w:rsidRDefault="005D369B" w:rsidP="005D369B">
      <w:pPr>
        <w:autoSpaceDE w:val="0"/>
        <w:autoSpaceDN w:val="0"/>
        <w:adjustRightInd w:val="0"/>
        <w:spacing w:after="0" w:line="240" w:lineRule="auto"/>
        <w:jc w:val="both"/>
        <w:rPr>
          <w:rFonts w:ascii="Times New Roman" w:hAnsi="Times New Roman"/>
          <w:kern w:val="2"/>
          <w:sz w:val="28"/>
          <w:szCs w:val="28"/>
        </w:rPr>
      </w:pP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1</w:t>
      </w:r>
      <w:r w:rsidRPr="00587ABC">
        <w:rPr>
          <w:rFonts w:ascii="Times New Roman" w:hAnsi="Times New Roman"/>
          <w:kern w:val="2"/>
          <w:sz w:val="28"/>
          <w:szCs w:val="28"/>
        </w:rPr>
        <w:t>. Основанием для начала административной процедуры является наличие заявления и прилагаемых документов.</w:t>
      </w:r>
    </w:p>
    <w:p w:rsidR="005D369B" w:rsidRPr="008828CE" w:rsidRDefault="005D369B" w:rsidP="008828CE">
      <w:pPr>
        <w:pStyle w:val="a3"/>
        <w:rPr>
          <w:rFonts w:asciiTheme="minorHAnsi" w:hAnsiTheme="minorHAnsi"/>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2</w:t>
      </w:r>
      <w:r w:rsidRPr="00587ABC">
        <w:rPr>
          <w:rFonts w:ascii="Times New Roman" w:hAnsi="Times New Roman"/>
          <w:kern w:val="2"/>
          <w:sz w:val="28"/>
          <w:szCs w:val="28"/>
        </w:rPr>
        <w:t xml:space="preserve">. Заявление и прилагаемые к нему документы рассматриваются комиссией в соответствии с </w:t>
      </w:r>
      <w:r w:rsidRPr="008828CE">
        <w:rPr>
          <w:rFonts w:ascii="Times New Roman" w:hAnsi="Times New Roman"/>
          <w:kern w:val="2"/>
          <w:sz w:val="28"/>
          <w:szCs w:val="28"/>
        </w:rPr>
        <w:t xml:space="preserve">постановлением администрации </w:t>
      </w:r>
      <w:r w:rsidR="008828CE" w:rsidRPr="008828CE">
        <w:rPr>
          <w:rFonts w:asciiTheme="minorHAnsi" w:hAnsiTheme="minorHAnsi"/>
          <w:sz w:val="28"/>
          <w:szCs w:val="28"/>
        </w:rPr>
        <w:t>у</w:t>
      </w:r>
      <w:r w:rsidR="008828CE" w:rsidRPr="008828CE">
        <w:rPr>
          <w:rFonts w:ascii="Times New Roman" w:hAnsi="Times New Roman"/>
          <w:sz w:val="28"/>
          <w:szCs w:val="28"/>
        </w:rPr>
        <w:t xml:space="preserve">казываются наименование и реквизиты муниципального правового акта о создании межведомственной комиссии </w:t>
      </w:r>
      <w:r w:rsidR="008828CE" w:rsidRPr="008828CE">
        <w:rPr>
          <w:rFonts w:ascii="Times New Roman" w:hAnsi="Times New Roman"/>
          <w:kern w:val="2"/>
          <w:sz w:val="28"/>
          <w:szCs w:val="28"/>
        </w:rPr>
        <w:t>и п</w:t>
      </w:r>
      <w:r w:rsidRPr="008828CE">
        <w:rPr>
          <w:rFonts w:ascii="Times New Roman" w:hAnsi="Times New Roman"/>
          <w:kern w:val="2"/>
          <w:sz w:val="28"/>
          <w:szCs w:val="28"/>
        </w:rPr>
        <w:t>оложением.</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3</w:t>
      </w:r>
      <w:r w:rsidRPr="00587ABC">
        <w:rPr>
          <w:rFonts w:ascii="Times New Roman" w:hAnsi="Times New Roman"/>
          <w:kern w:val="2"/>
          <w:sz w:val="28"/>
          <w:szCs w:val="28"/>
        </w:rPr>
        <w:t>. В ходе работы межведомственная комиссия вправе назначить и определить:</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перечень дополнительных документов (заключения, акты) соответствующих органов государственного контроля (надзора),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грунтов оснований зданий и сооружений, их строительных конструкций,</w:t>
      </w:r>
      <w:r w:rsidRPr="00DC524E">
        <w:rPr>
          <w:rFonts w:ascii="Times New Roman" w:hAnsi="Times New Roman"/>
          <w:kern w:val="2"/>
          <w:sz w:val="28"/>
          <w:szCs w:val="28"/>
          <w:u w:val="single"/>
        </w:rPr>
        <w:t xml:space="preserve"> по </w:t>
      </w:r>
      <w:r w:rsidRPr="00587ABC">
        <w:rPr>
          <w:rFonts w:ascii="Times New Roman" w:hAnsi="Times New Roman"/>
          <w:kern w:val="2"/>
          <w:sz w:val="28"/>
          <w:szCs w:val="28"/>
        </w:rPr>
        <w:t>результатам обследования элементов ограждающих и несущих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аварийным и подлежащим сносу или реконструкции.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lastRenderedPageBreak/>
        <w:t>Результаты дополнительных обследований и испытаний приобщаются к документам, ранее представленным на рассмотрение межведомственной комиссии.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4</w:t>
      </w:r>
      <w:r w:rsidRPr="00587ABC">
        <w:rPr>
          <w:rFonts w:ascii="Times New Roman" w:hAnsi="Times New Roman"/>
          <w:kern w:val="2"/>
          <w:sz w:val="28"/>
          <w:szCs w:val="28"/>
        </w:rPr>
        <w:t>. Межведомственная комиссия правомочна принимать решения (имеет кворум), если в ее заседании принимают участие не менее половины общего числа ее членов, в том числе представители органов государственного контроля (надзора), органов архитектуры, градостроительства и соответствующих организаций, эксперты, включенные в состав межведомственной комиссии.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Заключение составляется по форме, утвержденной Положением.</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В случае необходимости проведения дополнительных обследований, межведомственная комиссия принимает соответствующее решение.</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w:t>
      </w:r>
      <w:r w:rsidR="006675A7" w:rsidRPr="00587ABC">
        <w:rPr>
          <w:rFonts w:ascii="Times New Roman" w:hAnsi="Times New Roman"/>
          <w:kern w:val="2"/>
          <w:sz w:val="28"/>
          <w:szCs w:val="28"/>
        </w:rPr>
        <w:t>5</w:t>
      </w:r>
      <w:r w:rsidRPr="00587ABC">
        <w:rPr>
          <w:rFonts w:ascii="Times New Roman" w:hAnsi="Times New Roman"/>
          <w:kern w:val="2"/>
          <w:sz w:val="28"/>
          <w:szCs w:val="28"/>
        </w:rPr>
        <w:t>. По результатам работы межведомственная комиссия принимает одно из следующих решений об оценке соответствия помещений и многоквартирных домов установленных в Положении требованиям:</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о соответствии помещения требованиям, предъявляемым к жилому помещению, и его пригодности для проживания;</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о выявлении оснований для признания помещений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Положением требованиями;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3) о выявлении оснований для признания помещения непригодным для проживания;</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4) об отсутствии оснований для признания жилого помещения непригодным для проживания;</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5) о выявлении оснований для признания многоквартирного дома аварийным и подлежащим реконструкции;</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6) о выявлении оснований для признания многоквартирного дома аварийным и подлежащим сносу;</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7) об отсутствии оснований для признания многоквартирного дома аварийным и подлежащим сносу или реконструкции.</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86</w:t>
      </w:r>
      <w:r w:rsidR="005D369B" w:rsidRPr="00587ABC">
        <w:rPr>
          <w:rFonts w:ascii="Times New Roman" w:hAnsi="Times New Roman"/>
          <w:kern w:val="2"/>
          <w:sz w:val="28"/>
          <w:szCs w:val="28"/>
        </w:rPr>
        <w:t>. Два экземпляра заключения в течение 3 календарных дней направляются межведомственной комиссией в администрацию для последующего принятия решения.</w:t>
      </w:r>
    </w:p>
    <w:p w:rsidR="005D369B" w:rsidRPr="00587ABC" w:rsidRDefault="005D369B"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lastRenderedPageBreak/>
        <w:t>В случае обследования помещения межведомственная комиссия составляет в 3 экземплярах акт обследования помещения по форме, утвержденной Положением.</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87</w:t>
      </w:r>
      <w:r w:rsidR="005D369B" w:rsidRPr="00587ABC">
        <w:rPr>
          <w:rFonts w:ascii="Times New Roman" w:hAnsi="Times New Roman"/>
          <w:kern w:val="2"/>
          <w:sz w:val="28"/>
          <w:szCs w:val="28"/>
        </w:rPr>
        <w:t>. Межведомственная комиссия рассматривает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течение 30 календарных дней с даты регистрации, а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w:t>
      </w:r>
    </w:p>
    <w:p w:rsidR="005D369B" w:rsidRPr="00587ABC" w:rsidRDefault="006675A7" w:rsidP="005D369B">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88</w:t>
      </w:r>
      <w:r w:rsidR="005D369B" w:rsidRPr="00587ABC">
        <w:rPr>
          <w:rFonts w:ascii="Times New Roman" w:hAnsi="Times New Roman"/>
          <w:kern w:val="2"/>
          <w:sz w:val="28"/>
          <w:szCs w:val="28"/>
        </w:rPr>
        <w:t>. Результатом административной процедуры является принятие межведомственной комиссией решения (в виде заключения), указанного в пункте 89 настоящего административного регламента, либо решения о проведении дополнительного обследования оцениваемого помещения.</w:t>
      </w:r>
    </w:p>
    <w:p w:rsidR="008828CE" w:rsidRPr="008828CE" w:rsidRDefault="006675A7" w:rsidP="008828CE">
      <w:pPr>
        <w:pStyle w:val="a3"/>
        <w:rPr>
          <w:rFonts w:asciiTheme="minorHAnsi" w:hAnsiTheme="minorHAnsi"/>
          <w:sz w:val="28"/>
          <w:szCs w:val="28"/>
        </w:rPr>
      </w:pPr>
      <w:r w:rsidRPr="00587ABC">
        <w:rPr>
          <w:rFonts w:ascii="Times New Roman" w:hAnsi="Times New Roman"/>
          <w:kern w:val="2"/>
          <w:sz w:val="28"/>
          <w:szCs w:val="28"/>
        </w:rPr>
        <w:t>89</w:t>
      </w:r>
      <w:r w:rsidR="005D369B" w:rsidRPr="00587ABC">
        <w:rPr>
          <w:rFonts w:ascii="Times New Roman" w:hAnsi="Times New Roman"/>
          <w:kern w:val="2"/>
          <w:sz w:val="28"/>
          <w:szCs w:val="28"/>
        </w:rPr>
        <w:t xml:space="preserve">. Способом фиксации результата административной процедуры является фиксация факта направления в администрацию решения межведомственной </w:t>
      </w:r>
      <w:r w:rsidR="005D369B" w:rsidRPr="008828CE">
        <w:rPr>
          <w:rFonts w:ascii="Times New Roman" w:hAnsi="Times New Roman"/>
          <w:kern w:val="2"/>
          <w:sz w:val="28"/>
          <w:szCs w:val="28"/>
        </w:rPr>
        <w:t xml:space="preserve">комиссии </w:t>
      </w:r>
      <w:r w:rsidR="008828CE" w:rsidRPr="008828CE">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5D369B" w:rsidRPr="008828CE" w:rsidRDefault="005D369B" w:rsidP="005D369B">
      <w:pPr>
        <w:autoSpaceDE w:val="0"/>
        <w:autoSpaceDN w:val="0"/>
        <w:adjustRightInd w:val="0"/>
        <w:spacing w:after="0" w:line="240" w:lineRule="auto"/>
        <w:ind w:firstLine="709"/>
        <w:jc w:val="both"/>
        <w:rPr>
          <w:rFonts w:ascii="Times New Roman" w:hAnsi="Times New Roman"/>
          <w:kern w:val="2"/>
          <w:sz w:val="28"/>
          <w:szCs w:val="28"/>
        </w:rPr>
      </w:pPr>
    </w:p>
    <w:p w:rsidR="005D369B" w:rsidRPr="00587ABC" w:rsidRDefault="005D369B" w:rsidP="00443F89">
      <w:pPr>
        <w:keepNext/>
        <w:autoSpaceDE w:val="0"/>
        <w:autoSpaceDN w:val="0"/>
        <w:adjustRightInd w:val="0"/>
        <w:spacing w:after="0" w:line="240" w:lineRule="auto"/>
        <w:jc w:val="center"/>
        <w:rPr>
          <w:rFonts w:ascii="Times New Roman" w:hAnsi="Times New Roman"/>
          <w:kern w:val="2"/>
          <w:sz w:val="28"/>
          <w:szCs w:val="28"/>
        </w:rPr>
      </w:pPr>
    </w:p>
    <w:p w:rsidR="00443F89" w:rsidRPr="00587ABC" w:rsidRDefault="00443F89" w:rsidP="00443F89">
      <w:pPr>
        <w:keepNext/>
        <w:autoSpaceDE w:val="0"/>
        <w:autoSpaceDN w:val="0"/>
        <w:adjustRightInd w:val="0"/>
        <w:spacing w:after="0" w:line="240" w:lineRule="auto"/>
        <w:jc w:val="center"/>
        <w:rPr>
          <w:rFonts w:ascii="Times New Roman" w:hAnsi="Times New Roman"/>
          <w:kern w:val="2"/>
          <w:sz w:val="28"/>
          <w:szCs w:val="28"/>
        </w:rPr>
      </w:pPr>
      <w:r w:rsidRPr="00587ABC">
        <w:rPr>
          <w:rFonts w:ascii="Times New Roman" w:hAnsi="Times New Roman"/>
          <w:kern w:val="2"/>
          <w:sz w:val="28"/>
          <w:szCs w:val="28"/>
        </w:rPr>
        <w:t xml:space="preserve">Глава </w:t>
      </w:r>
      <w:r w:rsidR="006322D9" w:rsidRPr="00587ABC">
        <w:rPr>
          <w:rFonts w:ascii="Times New Roman" w:hAnsi="Times New Roman"/>
          <w:kern w:val="2"/>
          <w:sz w:val="28"/>
          <w:szCs w:val="28"/>
        </w:rPr>
        <w:t>22</w:t>
      </w:r>
      <w:r w:rsidRPr="00587ABC">
        <w:rPr>
          <w:rFonts w:ascii="Times New Roman" w:hAnsi="Times New Roman"/>
          <w:kern w:val="2"/>
          <w:sz w:val="28"/>
          <w:szCs w:val="28"/>
        </w:rPr>
        <w:t>. Принятие решения о признании помещения жилым помещением, жилого помещения непригодным для проживания граждан,</w:t>
      </w:r>
      <w:r w:rsidRPr="00587ABC">
        <w:rPr>
          <w:rFonts w:ascii="Times New Roman" w:hAnsi="Times New Roman"/>
          <w:kern w:val="2"/>
          <w:sz w:val="28"/>
          <w:szCs w:val="28"/>
        </w:rPr>
        <w:br/>
        <w:t>а также многоквартирного дома аварийным и подлежащим сносу</w:t>
      </w:r>
      <w:r w:rsidRPr="00587ABC">
        <w:rPr>
          <w:rFonts w:ascii="Times New Roman" w:hAnsi="Times New Roman"/>
          <w:kern w:val="2"/>
          <w:sz w:val="28"/>
          <w:szCs w:val="28"/>
        </w:rPr>
        <w:br/>
        <w:t>или реконструкции либо подготовка уведомления об отказе в предоставлении муниципальной услуги</w:t>
      </w:r>
    </w:p>
    <w:p w:rsidR="00443F89" w:rsidRPr="00587ABC" w:rsidRDefault="00443F89" w:rsidP="00443F89">
      <w:pPr>
        <w:keepNext/>
        <w:autoSpaceDE w:val="0"/>
        <w:autoSpaceDN w:val="0"/>
        <w:adjustRightInd w:val="0"/>
        <w:spacing w:after="0" w:line="240" w:lineRule="auto"/>
        <w:jc w:val="both"/>
        <w:rPr>
          <w:rFonts w:ascii="Times New Roman" w:hAnsi="Times New Roman"/>
          <w:kern w:val="2"/>
          <w:sz w:val="28"/>
          <w:szCs w:val="28"/>
        </w:rPr>
      </w:pPr>
    </w:p>
    <w:p w:rsidR="00443F89" w:rsidRPr="00587ABC"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90</w:t>
      </w:r>
      <w:r w:rsidR="00443F89" w:rsidRPr="00587ABC">
        <w:rPr>
          <w:rFonts w:ascii="Times New Roman" w:hAnsi="Times New Roman"/>
          <w:kern w:val="2"/>
          <w:sz w:val="28"/>
          <w:szCs w:val="28"/>
        </w:rPr>
        <w:t>. Основанием для начала административной процедуры является поступление главе администрации: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1) заключения межведомственной комиссии;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2)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w:t>
      </w:r>
    </w:p>
    <w:p w:rsidR="00443F89" w:rsidRPr="005146A7"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91</w:t>
      </w:r>
      <w:r w:rsidR="00443F89" w:rsidRPr="00587ABC">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четырех</w:t>
      </w:r>
      <w:r w:rsidR="00443F89" w:rsidRPr="005146A7">
        <w:rPr>
          <w:rFonts w:ascii="Times New Roman" w:hAnsi="Times New Roman"/>
          <w:kern w:val="2"/>
          <w:sz w:val="28"/>
          <w:szCs w:val="28"/>
        </w:rPr>
        <w:t xml:space="preserve"> рабочих дней со дня поступления заключения межведомственной комиссии и на его основании </w:t>
      </w:r>
      <w:r w:rsidR="00443F89" w:rsidRPr="005146A7">
        <w:rPr>
          <w:rFonts w:ascii="Times New Roman" w:hAnsi="Times New Roman"/>
          <w:kern w:val="2"/>
          <w:sz w:val="28"/>
          <w:szCs w:val="28"/>
          <w:shd w:val="clear" w:color="auto" w:fill="FFFFFF"/>
        </w:rPr>
        <w:t>осуществляет подготовку проекта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r w:rsidR="00443F89" w:rsidRPr="005146A7">
        <w:rPr>
          <w:rFonts w:ascii="Times New Roman" w:hAnsi="Times New Roman"/>
          <w:kern w:val="2"/>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w:t>
      </w:r>
      <w:r w:rsidR="00443F89" w:rsidRPr="005146A7">
        <w:rPr>
          <w:rFonts w:ascii="Times New Roman" w:hAnsi="Times New Roman"/>
          <w:kern w:val="2"/>
          <w:sz w:val="28"/>
          <w:szCs w:val="28"/>
        </w:rPr>
        <w:lastRenderedPageBreak/>
        <w:t>или о признании необходимости проведения ремонтно-восстановительных работ.</w:t>
      </w:r>
    </w:p>
    <w:p w:rsidR="00443F89" w:rsidRPr="00587ABC"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92</w:t>
      </w:r>
      <w:r w:rsidR="00443F89" w:rsidRPr="00587ABC">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четырех рабочих дней со дня поступления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подготавливает уведомление об отказе в предоставлении муниципальной услуги.</w:t>
      </w:r>
    </w:p>
    <w:p w:rsidR="00443F89" w:rsidRPr="00587ABC" w:rsidRDefault="006675A7" w:rsidP="00443F89">
      <w:pPr>
        <w:autoSpaceDE w:val="0"/>
        <w:autoSpaceDN w:val="0"/>
        <w:adjustRightInd w:val="0"/>
        <w:spacing w:after="0" w:line="240" w:lineRule="auto"/>
        <w:ind w:firstLine="709"/>
        <w:jc w:val="both"/>
        <w:rPr>
          <w:rFonts w:ascii="Times New Roman" w:hAnsi="Times New Roman"/>
          <w:sz w:val="28"/>
          <w:szCs w:val="28"/>
        </w:rPr>
      </w:pPr>
      <w:r w:rsidRPr="00587ABC">
        <w:rPr>
          <w:rFonts w:ascii="Times New Roman" w:hAnsi="Times New Roman"/>
          <w:kern w:val="2"/>
          <w:sz w:val="28"/>
          <w:szCs w:val="28"/>
          <w:shd w:val="clear" w:color="auto" w:fill="FFFFFF"/>
        </w:rPr>
        <w:t>93</w:t>
      </w:r>
      <w:r w:rsidR="00443F89" w:rsidRPr="00587ABC">
        <w:rPr>
          <w:rFonts w:ascii="Times New Roman" w:hAnsi="Times New Roman"/>
          <w:kern w:val="2"/>
          <w:sz w:val="28"/>
          <w:szCs w:val="28"/>
          <w:shd w:val="clear" w:color="auto" w:fill="FFFFFF"/>
        </w:rPr>
        <w:t xml:space="preserve">. </w:t>
      </w:r>
      <w:r w:rsidR="00443F89" w:rsidRPr="00587ABC">
        <w:rPr>
          <w:rFonts w:ascii="Times New Roman" w:hAnsi="Times New Roman"/>
          <w:kern w:val="2"/>
          <w:sz w:val="28"/>
          <w:szCs w:val="28"/>
        </w:rPr>
        <w:t xml:space="preserve">После подготовки документа, указанного в пункте </w:t>
      </w:r>
      <w:r w:rsidR="00AB6F18" w:rsidRPr="00587ABC">
        <w:rPr>
          <w:rFonts w:ascii="Times New Roman" w:hAnsi="Times New Roman"/>
          <w:kern w:val="2"/>
          <w:sz w:val="28"/>
          <w:szCs w:val="28"/>
        </w:rPr>
        <w:t>91</w:t>
      </w:r>
      <w:r w:rsidR="00443F89" w:rsidRPr="00587ABC">
        <w:rPr>
          <w:rFonts w:ascii="Times New Roman" w:hAnsi="Times New Roman"/>
          <w:kern w:val="2"/>
          <w:sz w:val="28"/>
          <w:szCs w:val="28"/>
        </w:rPr>
        <w:t xml:space="preserve"> или 9</w:t>
      </w:r>
      <w:r w:rsidR="00AB6F18" w:rsidRPr="00587ABC">
        <w:rPr>
          <w:rFonts w:ascii="Times New Roman" w:hAnsi="Times New Roman"/>
          <w:kern w:val="2"/>
          <w:sz w:val="28"/>
          <w:szCs w:val="28"/>
        </w:rPr>
        <w:t>2</w:t>
      </w:r>
      <w:r w:rsidR="00443F89" w:rsidRPr="00587ABC">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30 календарных дней со дня получения заключения межведомственной комиссии или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обеспечивает согласование подготовленного документа уполномоченными должностными лицами администрации и подписание главой администрации.</w:t>
      </w:r>
    </w:p>
    <w:p w:rsidR="00443F89" w:rsidRPr="005146A7"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94</w:t>
      </w:r>
      <w:r w:rsidR="00443F89" w:rsidRPr="00587ABC">
        <w:rPr>
          <w:rFonts w:ascii="Times New Roman" w:hAnsi="Times New Roman"/>
          <w:kern w:val="2"/>
          <w:sz w:val="28"/>
          <w:szCs w:val="28"/>
        </w:rPr>
        <w:t>. Критерием принятия решения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является наличие положительных или отрицательных рекомендаций межведомственной комиссии, изложенных в заключении</w:t>
      </w:r>
      <w:r w:rsidR="00443F89" w:rsidRPr="005146A7">
        <w:rPr>
          <w:rFonts w:ascii="Times New Roman" w:hAnsi="Times New Roman"/>
          <w:kern w:val="2"/>
          <w:sz w:val="28"/>
          <w:szCs w:val="28"/>
        </w:rPr>
        <w:t xml:space="preserve"> межведомственной комиссии.</w:t>
      </w:r>
    </w:p>
    <w:p w:rsidR="00443F89" w:rsidRPr="00587ABC"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95</w:t>
      </w:r>
      <w:r w:rsidR="00443F89" w:rsidRPr="00587ABC">
        <w:rPr>
          <w:rFonts w:ascii="Times New Roman" w:hAnsi="Times New Roman"/>
          <w:kern w:val="2"/>
          <w:sz w:val="28"/>
          <w:szCs w:val="28"/>
        </w:rPr>
        <w:t>. Результатом административной процедуры является распоряжение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rsidR="00443F89" w:rsidRPr="00016E29" w:rsidRDefault="006675A7" w:rsidP="00016E29">
      <w:pPr>
        <w:pStyle w:val="a3"/>
        <w:rPr>
          <w:rFonts w:ascii="Times New Roman" w:hAnsi="Times New Roman"/>
          <w:sz w:val="28"/>
          <w:szCs w:val="28"/>
        </w:rPr>
      </w:pPr>
      <w:r w:rsidRPr="00587ABC">
        <w:rPr>
          <w:rFonts w:ascii="Times New Roman" w:hAnsi="Times New Roman"/>
          <w:kern w:val="2"/>
          <w:sz w:val="28"/>
          <w:szCs w:val="28"/>
        </w:rPr>
        <w:t>96</w:t>
      </w:r>
      <w:r w:rsidR="00443F89" w:rsidRPr="00587ABC">
        <w:rPr>
          <w:rFonts w:ascii="Times New Roman" w:hAnsi="Times New Roman"/>
          <w:kern w:val="2"/>
          <w:sz w:val="28"/>
          <w:szCs w:val="28"/>
        </w:rPr>
        <w:t xml:space="preserve">. Способом фиксации результата административной процедуры является запись </w:t>
      </w:r>
      <w:r w:rsidR="00016E29" w:rsidRPr="00016E29">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r w:rsidR="00443F89" w:rsidRPr="00587ABC">
        <w:rPr>
          <w:rFonts w:ascii="Times New Roman" w:hAnsi="Times New Roman"/>
          <w:kern w:val="2"/>
          <w:sz w:val="28"/>
          <w:szCs w:val="28"/>
        </w:rPr>
        <w:t xml:space="preserve">о подписании главой администрации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w:t>
      </w:r>
      <w:r w:rsidR="00443F89" w:rsidRPr="00587ABC">
        <w:rPr>
          <w:rFonts w:ascii="Times New Roman" w:hAnsi="Times New Roman"/>
          <w:kern w:val="2"/>
          <w:sz w:val="28"/>
          <w:szCs w:val="28"/>
        </w:rPr>
        <w:lastRenderedPageBreak/>
        <w:t>реконструкции, либо уведомления об отказе в предоставлении муниципальной услуги.</w:t>
      </w:r>
    </w:p>
    <w:p w:rsidR="00443F89" w:rsidRPr="00587ABC"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587ABC" w:rsidRDefault="00443F89" w:rsidP="00443F89">
      <w:pPr>
        <w:autoSpaceDE w:val="0"/>
        <w:autoSpaceDN w:val="0"/>
        <w:adjustRightInd w:val="0"/>
        <w:spacing w:after="0" w:line="240" w:lineRule="auto"/>
        <w:jc w:val="center"/>
        <w:rPr>
          <w:rFonts w:ascii="Times New Roman" w:hAnsi="Times New Roman"/>
          <w:kern w:val="2"/>
          <w:sz w:val="28"/>
          <w:szCs w:val="28"/>
        </w:rPr>
      </w:pPr>
      <w:r w:rsidRPr="00587ABC">
        <w:rPr>
          <w:rFonts w:ascii="Times New Roman" w:hAnsi="Times New Roman"/>
          <w:kern w:val="2"/>
          <w:sz w:val="28"/>
          <w:szCs w:val="28"/>
        </w:rPr>
        <w:t xml:space="preserve">Глава </w:t>
      </w:r>
      <w:r w:rsidR="006322D9" w:rsidRPr="00587ABC">
        <w:rPr>
          <w:rFonts w:ascii="Times New Roman" w:hAnsi="Times New Roman"/>
          <w:kern w:val="2"/>
          <w:sz w:val="28"/>
          <w:szCs w:val="28"/>
        </w:rPr>
        <w:t>23</w:t>
      </w:r>
      <w:r w:rsidRPr="00587ABC">
        <w:rPr>
          <w:rFonts w:ascii="Times New Roman" w:hAnsi="Times New Roman"/>
          <w:kern w:val="2"/>
          <w:sz w:val="28"/>
          <w:szCs w:val="28"/>
        </w:rPr>
        <w:t>. Выдача (направление) заявителю или его представителю и собственнику помещения результата муниципальной услуги</w:t>
      </w:r>
      <w:r w:rsidRPr="00587ABC">
        <w:rPr>
          <w:rFonts w:ascii="Times New Roman" w:hAnsi="Times New Roman"/>
          <w:kern w:val="2"/>
          <w:sz w:val="28"/>
          <w:szCs w:val="28"/>
        </w:rPr>
        <w:br/>
        <w:t>или уведомления об отказе в предоставлении муниципальной услуги</w:t>
      </w:r>
    </w:p>
    <w:p w:rsidR="00443F89" w:rsidRPr="00587ABC" w:rsidRDefault="00443F89" w:rsidP="00443F89">
      <w:pPr>
        <w:autoSpaceDE w:val="0"/>
        <w:autoSpaceDN w:val="0"/>
        <w:adjustRightInd w:val="0"/>
        <w:spacing w:after="0" w:line="240" w:lineRule="auto"/>
        <w:jc w:val="center"/>
        <w:rPr>
          <w:rFonts w:ascii="Times New Roman" w:hAnsi="Times New Roman"/>
          <w:kern w:val="2"/>
          <w:sz w:val="28"/>
          <w:szCs w:val="28"/>
        </w:rPr>
      </w:pPr>
    </w:p>
    <w:p w:rsidR="00443F89" w:rsidRPr="00587ABC"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97</w:t>
      </w:r>
      <w:r w:rsidR="00443F89" w:rsidRPr="00587ABC">
        <w:rPr>
          <w:rFonts w:ascii="Times New Roman" w:hAnsi="Times New Roman"/>
          <w:kern w:val="2"/>
          <w:sz w:val="28"/>
          <w:szCs w:val="28"/>
        </w:rPr>
        <w:t>. Основанием для начала административной процедуры является подписание главой администрации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оботказе в предоставлении муниципальной услуги.</w:t>
      </w:r>
    </w:p>
    <w:p w:rsidR="00443F89" w:rsidRPr="005146A7"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587ABC">
        <w:rPr>
          <w:rFonts w:ascii="Times New Roman" w:hAnsi="Times New Roman"/>
          <w:kern w:val="2"/>
          <w:sz w:val="28"/>
          <w:szCs w:val="28"/>
        </w:rPr>
        <w:t>98</w:t>
      </w:r>
      <w:r w:rsidR="00443F89" w:rsidRPr="00587ABC">
        <w:rPr>
          <w:rFonts w:ascii="Times New Roman" w:hAnsi="Times New Roman"/>
          <w:kern w:val="2"/>
          <w:sz w:val="28"/>
          <w:szCs w:val="28"/>
        </w:rPr>
        <w:t>. Должностное лицо администрации, ответственное за направление (выдачу) заявителю или его представителю и собственнику помещения результата муниципальной услуги, в течение пяти календарных дней со дня подписания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w:t>
      </w:r>
      <w:r w:rsidR="00B13855">
        <w:rPr>
          <w:rFonts w:ascii="Times New Roman" w:hAnsi="Times New Roman"/>
          <w:kern w:val="2"/>
          <w:sz w:val="28"/>
          <w:szCs w:val="28"/>
        </w:rPr>
        <w:t xml:space="preserve"> </w:t>
      </w:r>
      <w:r w:rsidR="00443F89" w:rsidRPr="00587ABC">
        <w:rPr>
          <w:rFonts w:ascii="Times New Roman" w:hAnsi="Times New Roman"/>
          <w:kern w:val="2"/>
          <w:sz w:val="28"/>
          <w:szCs w:val="28"/>
        </w:rPr>
        <w:t>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направляет один из указанных документов заявителю или его представителю и собственнику помещения в письменной форме почтовым отправлением по почтовому адресу, указанному в заявлении, либо по обращению заявителя или его представителя, собственника помещения вручает его лично или в электронной формес использованием информационно-телекоммуникационных сетей общего пользования, в том числе сети «Интернет», включая единый портал или Портал, по одному экземпляру распоряжения администрации о признании помещения жилым помещением, жилого помещения непригодным для прожи</w:t>
      </w:r>
      <w:r w:rsidR="00443F89" w:rsidRPr="005146A7">
        <w:rPr>
          <w:rFonts w:ascii="Times New Roman" w:hAnsi="Times New Roman"/>
          <w:kern w:val="2"/>
          <w:sz w:val="28"/>
          <w:szCs w:val="28"/>
        </w:rPr>
        <w:t>вания граждан, а также многоквартирного дома аварийным и подлежащим сносу или реконструкции,</w:t>
      </w:r>
      <w:r w:rsidR="00B13855">
        <w:rPr>
          <w:rFonts w:ascii="Times New Roman" w:hAnsi="Times New Roman"/>
          <w:kern w:val="2"/>
          <w:sz w:val="28"/>
          <w:szCs w:val="28"/>
        </w:rPr>
        <w:t xml:space="preserve"> </w:t>
      </w:r>
      <w:r w:rsidR="00443F89" w:rsidRPr="005146A7">
        <w:rPr>
          <w:rFonts w:ascii="Times New Roman" w:hAnsi="Times New Roman"/>
          <w:kern w:val="2"/>
          <w:sz w:val="28"/>
          <w:szCs w:val="28"/>
        </w:rPr>
        <w:t xml:space="preserve">или уведомления об отказе в признании помещения жилым помещением, жилого помещения </w:t>
      </w:r>
      <w:r w:rsidR="009A1BB9">
        <w:rPr>
          <w:rFonts w:ascii="Times New Roman" w:hAnsi="Times New Roman"/>
          <w:kern w:val="2"/>
          <w:sz w:val="28"/>
          <w:szCs w:val="28"/>
        </w:rPr>
        <w:t xml:space="preserve">непригодным </w:t>
      </w:r>
      <w:r w:rsidR="00443F89" w:rsidRPr="005146A7">
        <w:rPr>
          <w:rFonts w:ascii="Times New Roman" w:hAnsi="Times New Roman"/>
          <w:kern w:val="2"/>
          <w:sz w:val="28"/>
          <w:szCs w:val="28"/>
        </w:rPr>
        <w:t>для проживания граждан, а также многоквартирного</w:t>
      </w:r>
      <w:r w:rsidR="00B13855">
        <w:rPr>
          <w:rFonts w:ascii="Times New Roman" w:hAnsi="Times New Roman"/>
          <w:kern w:val="2"/>
          <w:sz w:val="28"/>
          <w:szCs w:val="28"/>
        </w:rPr>
        <w:t xml:space="preserve"> </w:t>
      </w:r>
      <w:r w:rsidR="00443F89" w:rsidRPr="005146A7">
        <w:rPr>
          <w:rFonts w:ascii="Times New Roman" w:hAnsi="Times New Roman"/>
          <w:kern w:val="2"/>
          <w:sz w:val="28"/>
          <w:szCs w:val="28"/>
        </w:rPr>
        <w:t>дома аварийным и подлежащим сносу или реконструкции, или уведомления об отказе в предоставлении муниципальной услуги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по месту нахождения такого помещения или дома.</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lastRenderedPageBreak/>
        <w:t>Третий экземпляр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остается в</w:t>
      </w:r>
      <w:r w:rsidR="00B13855">
        <w:rPr>
          <w:rFonts w:ascii="Times New Roman" w:hAnsi="Times New Roman"/>
          <w:kern w:val="2"/>
          <w:sz w:val="28"/>
          <w:szCs w:val="28"/>
        </w:rPr>
        <w:t xml:space="preserve"> </w:t>
      </w:r>
      <w:r w:rsidRPr="005146A7">
        <w:rPr>
          <w:rFonts w:ascii="Times New Roman" w:hAnsi="Times New Roman"/>
          <w:kern w:val="2"/>
          <w:sz w:val="28"/>
          <w:szCs w:val="28"/>
        </w:rPr>
        <w:t>деле, сформированном межведомственной комиссией.</w:t>
      </w:r>
    </w:p>
    <w:p w:rsidR="00016E29" w:rsidRPr="00016E29" w:rsidRDefault="006675A7" w:rsidP="00016E29">
      <w:pPr>
        <w:pStyle w:val="a3"/>
        <w:rPr>
          <w:rFonts w:ascii="Times New Roman" w:hAnsi="Times New Roman"/>
          <w:sz w:val="28"/>
          <w:szCs w:val="28"/>
        </w:rPr>
      </w:pPr>
      <w:r>
        <w:rPr>
          <w:rFonts w:ascii="Times New Roman" w:hAnsi="Times New Roman"/>
          <w:kern w:val="2"/>
          <w:sz w:val="28"/>
          <w:szCs w:val="28"/>
          <w:u w:val="single"/>
        </w:rPr>
        <w:t>99</w:t>
      </w:r>
      <w:r w:rsidR="00443F89" w:rsidRPr="005146A7">
        <w:rPr>
          <w:rFonts w:ascii="Times New Roman" w:hAnsi="Times New Roman"/>
          <w:kern w:val="2"/>
          <w:sz w:val="28"/>
          <w:szCs w:val="28"/>
        </w:rPr>
        <w:t xml:space="preserve">. При личном получении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заявитель или его представитель, собственник помещения расписывается в их получении </w:t>
      </w:r>
      <w:r w:rsidR="00016E29" w:rsidRPr="00016E29">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FD7498" w:rsidRDefault="006675A7" w:rsidP="00443F89">
      <w:pPr>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100</w:t>
      </w:r>
      <w:r w:rsidR="00443F89" w:rsidRPr="00FD7498">
        <w:rPr>
          <w:rFonts w:ascii="Times New Roman" w:hAnsi="Times New Roman"/>
          <w:kern w:val="2"/>
          <w:sz w:val="28"/>
          <w:szCs w:val="28"/>
        </w:rPr>
        <w:t>. Результатом административной процедуры является направление (выдача) заявителю или его представителю и собственнику помещения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w:t>
      </w:r>
    </w:p>
    <w:p w:rsidR="00443F89" w:rsidRPr="00016E29" w:rsidRDefault="006675A7" w:rsidP="00016E29">
      <w:pPr>
        <w:pStyle w:val="a3"/>
        <w:rPr>
          <w:rFonts w:ascii="Times New Roman" w:hAnsi="Times New Roman"/>
          <w:sz w:val="28"/>
          <w:szCs w:val="28"/>
        </w:rPr>
      </w:pPr>
      <w:r w:rsidRPr="00FD7498">
        <w:rPr>
          <w:rFonts w:ascii="Times New Roman" w:hAnsi="Times New Roman"/>
          <w:kern w:val="2"/>
          <w:sz w:val="28"/>
          <w:szCs w:val="28"/>
        </w:rPr>
        <w:t>101</w:t>
      </w:r>
      <w:r w:rsidR="00443F89" w:rsidRPr="00FD7498">
        <w:rPr>
          <w:rFonts w:ascii="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w:t>
      </w:r>
      <w:r w:rsidR="00443F89" w:rsidRPr="005146A7">
        <w:rPr>
          <w:rFonts w:ascii="Times New Roman" w:hAnsi="Times New Roman"/>
          <w:kern w:val="2"/>
          <w:sz w:val="28"/>
          <w:szCs w:val="28"/>
        </w:rPr>
        <w:t xml:space="preserve"> или его представителю и собственнику помещения результата муниципальной услуги, в</w:t>
      </w:r>
      <w:r w:rsidR="00016E29" w:rsidRPr="00016E29">
        <w:rPr>
          <w:rFonts w:ascii="Times New Roman" w:hAnsi="Times New Roman"/>
          <w:sz w:val="28"/>
          <w:szCs w:val="28"/>
        </w:rPr>
        <w:t xml:space="preserve">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r w:rsidR="00443F89" w:rsidRPr="00016E29">
        <w:rPr>
          <w:rFonts w:ascii="Times New Roman" w:hAnsi="Times New Roman"/>
          <w:kern w:val="2"/>
          <w:sz w:val="28"/>
          <w:szCs w:val="28"/>
        </w:rPr>
        <w:t>отметки</w:t>
      </w:r>
      <w:r w:rsidR="00443F89" w:rsidRPr="005146A7">
        <w:rPr>
          <w:rFonts w:ascii="Times New Roman" w:hAnsi="Times New Roman"/>
          <w:kern w:val="2"/>
          <w:sz w:val="28"/>
          <w:szCs w:val="28"/>
        </w:rPr>
        <w:t xml:space="preserve"> о направлении заявителю или его представителю и собственнику помещения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или о </w:t>
      </w:r>
      <w:r w:rsidR="00443F89" w:rsidRPr="005146A7">
        <w:rPr>
          <w:rFonts w:ascii="Times New Roman" w:hAnsi="Times New Roman"/>
          <w:kern w:val="2"/>
          <w:sz w:val="28"/>
          <w:szCs w:val="28"/>
        </w:rPr>
        <w:lastRenderedPageBreak/>
        <w:t>получении указанного документа лично заявителем или его представителем и собственником помещения.</w:t>
      </w:r>
    </w:p>
    <w:p w:rsidR="00443F89" w:rsidRPr="005146A7" w:rsidRDefault="00443F89" w:rsidP="00443F89">
      <w:pPr>
        <w:spacing w:after="0" w:line="240" w:lineRule="auto"/>
        <w:ind w:firstLine="709"/>
        <w:jc w:val="both"/>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24</w:t>
      </w:r>
      <w:r w:rsidRPr="00FD7498">
        <w:rPr>
          <w:rFonts w:ascii="Times New Roman" w:hAnsi="Times New Roman"/>
          <w:kern w:val="2"/>
          <w:sz w:val="28"/>
          <w:szCs w:val="28"/>
        </w:rPr>
        <w:t>. Исправление допущенных опечаток и ошибок в выданных</w:t>
      </w:r>
      <w:r w:rsidRPr="00FD7498">
        <w:rPr>
          <w:rFonts w:ascii="Times New Roman" w:hAnsi="Times New Roman"/>
          <w:kern w:val="2"/>
          <w:sz w:val="28"/>
          <w:szCs w:val="28"/>
        </w:rPr>
        <w:br/>
        <w:t>в результате предоставления муниципальной услуги документах</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102</w:t>
      </w:r>
      <w:r w:rsidR="00443F89" w:rsidRPr="00FD7498">
        <w:rPr>
          <w:rFonts w:ascii="Times New Roman" w:hAnsi="Times New Roman"/>
          <w:kern w:val="2"/>
          <w:sz w:val="28"/>
          <w:szCs w:val="28"/>
        </w:rPr>
        <w:t>.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распоряжении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103</w:t>
      </w:r>
      <w:r w:rsidR="00443F89" w:rsidRPr="00FD7498">
        <w:rPr>
          <w:rFonts w:ascii="Times New Roman" w:hAnsi="Times New Roman"/>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AB6F18" w:rsidRPr="00FD7498">
        <w:rPr>
          <w:rFonts w:ascii="Times New Roman" w:hAnsi="Times New Roman"/>
          <w:kern w:val="2"/>
          <w:sz w:val="28"/>
          <w:szCs w:val="28"/>
        </w:rPr>
        <w:t>17</w:t>
      </w:r>
      <w:r w:rsidR="00443F89" w:rsidRPr="00FD7498">
        <w:rPr>
          <w:rFonts w:ascii="Times New Roman" w:hAnsi="Times New Roman"/>
          <w:kern w:val="2"/>
          <w:sz w:val="28"/>
          <w:szCs w:val="28"/>
        </w:rPr>
        <w:t xml:space="preserve"> настоящего административного регламента. </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104</w:t>
      </w:r>
      <w:r w:rsidR="00443F89" w:rsidRPr="00FD7498">
        <w:rPr>
          <w:rFonts w:ascii="Times New Roman" w:hAnsi="Times New Roman"/>
          <w:kern w:val="2"/>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AB6F18" w:rsidRPr="00FD7498">
        <w:rPr>
          <w:rFonts w:ascii="Times New Roman" w:hAnsi="Times New Roman"/>
          <w:kern w:val="2"/>
          <w:sz w:val="28"/>
          <w:szCs w:val="28"/>
        </w:rPr>
        <w:t>14</w:t>
      </w:r>
      <w:r w:rsidR="00443F89" w:rsidRPr="00FD7498">
        <w:rPr>
          <w:rFonts w:ascii="Times New Roman" w:hAnsi="Times New Roman"/>
          <w:kern w:val="2"/>
          <w:sz w:val="28"/>
          <w:szCs w:val="28"/>
        </w:rPr>
        <w:t xml:space="preserve">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105</w:t>
      </w:r>
      <w:r w:rsidR="00443F89" w:rsidRPr="00FD7498">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 об исправлении технической</w:t>
      </w:r>
      <w:r w:rsidRPr="005146A7">
        <w:rPr>
          <w:rFonts w:ascii="Times New Roman" w:hAnsi="Times New Roman"/>
          <w:kern w:val="2"/>
          <w:sz w:val="28"/>
          <w:szCs w:val="28"/>
        </w:rPr>
        <w:t xml:space="preserve"> ошибки;</w:t>
      </w:r>
    </w:p>
    <w:p w:rsidR="00443F89" w:rsidRPr="005146A7" w:rsidRDefault="00443F89" w:rsidP="00443F89">
      <w:pPr>
        <w:autoSpaceDE w:val="0"/>
        <w:autoSpaceDN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2) об отсутствии технической ошибки.</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106</w:t>
      </w:r>
      <w:r w:rsidR="00443F89" w:rsidRPr="00FD7498">
        <w:rPr>
          <w:rFonts w:ascii="Times New Roman" w:hAnsi="Times New Roman"/>
          <w:kern w:val="2"/>
          <w:sz w:val="28"/>
          <w:szCs w:val="28"/>
        </w:rPr>
        <w:t>. Критерием принятия решения, указанного в пункте 10</w:t>
      </w:r>
      <w:r w:rsidR="00F61B26" w:rsidRPr="00FD7498">
        <w:rPr>
          <w:rFonts w:ascii="Times New Roman" w:hAnsi="Times New Roman"/>
          <w:kern w:val="2"/>
          <w:sz w:val="28"/>
          <w:szCs w:val="28"/>
        </w:rPr>
        <w:t>5</w:t>
      </w:r>
      <w:r w:rsidR="00443F89" w:rsidRPr="00FD7498">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107</w:t>
      </w:r>
      <w:r w:rsidR="00443F89" w:rsidRPr="00FD7498">
        <w:rPr>
          <w:rFonts w:ascii="Times New Roman" w:hAnsi="Times New Roman"/>
          <w:kern w:val="2"/>
          <w:sz w:val="28"/>
          <w:szCs w:val="28"/>
        </w:rPr>
        <w:t>. В случае принятия решения, указанного в подпункте 1 пункта 10</w:t>
      </w:r>
      <w:r w:rsidR="00F61B26" w:rsidRPr="00FD7498">
        <w:rPr>
          <w:rFonts w:ascii="Times New Roman" w:hAnsi="Times New Roman"/>
          <w:kern w:val="2"/>
          <w:sz w:val="28"/>
          <w:szCs w:val="28"/>
        </w:rPr>
        <w:t>5</w:t>
      </w:r>
      <w:r w:rsidR="00443F89" w:rsidRPr="00FD7498">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распоряжения администрации об исправлении технической ошибки в распоряжении администрации о признании помещения жилым помещением, жилого помещения непригодным для </w:t>
      </w:r>
      <w:r w:rsidR="00443F89" w:rsidRPr="00FD7498">
        <w:rPr>
          <w:rFonts w:ascii="Times New Roman" w:hAnsi="Times New Roman"/>
          <w:kern w:val="2"/>
          <w:sz w:val="28"/>
          <w:szCs w:val="28"/>
        </w:rPr>
        <w:lastRenderedPageBreak/>
        <w:t>проживания граждан, а также многоквартирного дома аварийным и подлежащим сносу или реконструкции, или в уведомлении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108</w:t>
      </w:r>
      <w:r w:rsidR="00443F89" w:rsidRPr="00FD7498">
        <w:rPr>
          <w:rFonts w:ascii="Times New Roman" w:hAnsi="Times New Roman"/>
          <w:kern w:val="2"/>
          <w:sz w:val="28"/>
          <w:szCs w:val="28"/>
        </w:rPr>
        <w:t xml:space="preserve">.В случае принятия решения, указанного в подпункте 2 пункта </w:t>
      </w:r>
      <w:r w:rsidR="00F61B26" w:rsidRPr="00FD7498">
        <w:rPr>
          <w:rFonts w:ascii="Times New Roman" w:hAnsi="Times New Roman"/>
          <w:kern w:val="2"/>
          <w:sz w:val="28"/>
          <w:szCs w:val="28"/>
        </w:rPr>
        <w:t>105</w:t>
      </w:r>
      <w:r w:rsidR="00443F89" w:rsidRPr="00FD7498">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109</w:t>
      </w:r>
      <w:r w:rsidR="00443F89" w:rsidRPr="00FD7498">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распоряжения администрации, предусмотренного пунктами 10</w:t>
      </w:r>
      <w:r w:rsidR="00F61B26" w:rsidRPr="00FD7498">
        <w:rPr>
          <w:rFonts w:ascii="Times New Roman" w:hAnsi="Times New Roman"/>
          <w:kern w:val="2"/>
          <w:sz w:val="28"/>
          <w:szCs w:val="28"/>
        </w:rPr>
        <w:t>7</w:t>
      </w:r>
      <w:r w:rsidR="00443F89" w:rsidRPr="00FD7498">
        <w:rPr>
          <w:rFonts w:ascii="Times New Roman" w:hAnsi="Times New Roman"/>
          <w:kern w:val="2"/>
          <w:sz w:val="28"/>
          <w:szCs w:val="28"/>
        </w:rPr>
        <w:t xml:space="preserve"> или 10</w:t>
      </w:r>
      <w:r w:rsidR="00F61B26" w:rsidRPr="00FD7498">
        <w:rPr>
          <w:rFonts w:ascii="Times New Roman" w:hAnsi="Times New Roman"/>
          <w:kern w:val="2"/>
          <w:sz w:val="28"/>
          <w:szCs w:val="28"/>
        </w:rPr>
        <w:t>8</w:t>
      </w:r>
      <w:r w:rsidR="00443F89" w:rsidRPr="00FD7498">
        <w:rPr>
          <w:rFonts w:ascii="Times New Roman" w:hAnsi="Times New Roman"/>
          <w:kern w:val="2"/>
          <w:sz w:val="28"/>
          <w:szCs w:val="28"/>
        </w:rPr>
        <w:t xml:space="preserve"> настоящего административного регламента.</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110</w:t>
      </w:r>
      <w:r w:rsidR="00443F89" w:rsidRPr="00FD7498">
        <w:rPr>
          <w:rFonts w:ascii="Times New Roman" w:hAnsi="Times New Roman"/>
          <w:kern w:val="2"/>
          <w:sz w:val="28"/>
          <w:szCs w:val="28"/>
        </w:rPr>
        <w:t>. Глава администрации немедленно после подписания документа, указанного в пункте 10</w:t>
      </w:r>
      <w:r w:rsidR="00F61B26" w:rsidRPr="00FD7498">
        <w:rPr>
          <w:rFonts w:ascii="Times New Roman" w:hAnsi="Times New Roman"/>
          <w:kern w:val="2"/>
          <w:sz w:val="28"/>
          <w:szCs w:val="28"/>
        </w:rPr>
        <w:t>9</w:t>
      </w:r>
      <w:r w:rsidR="00443F89" w:rsidRPr="00FD7498">
        <w:rPr>
          <w:rFonts w:ascii="Times New Roman" w:hAnsi="Times New Roman"/>
          <w:kern w:val="2"/>
          <w:sz w:val="28"/>
          <w:szCs w:val="28"/>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443F89" w:rsidRPr="00FD7498" w:rsidRDefault="006675A7"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111</w:t>
      </w:r>
      <w:r w:rsidR="00443F89" w:rsidRPr="00FD7498">
        <w:rPr>
          <w:rFonts w:ascii="Times New Roman" w:hAnsi="Times New Roman"/>
          <w:kern w:val="2"/>
          <w:sz w:val="28"/>
          <w:szCs w:val="28"/>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10</w:t>
      </w:r>
      <w:r w:rsidR="00F61B26" w:rsidRPr="00FD7498">
        <w:rPr>
          <w:rFonts w:ascii="Times New Roman" w:hAnsi="Times New Roman"/>
          <w:kern w:val="2"/>
          <w:sz w:val="28"/>
          <w:szCs w:val="28"/>
        </w:rPr>
        <w:t>9</w:t>
      </w:r>
      <w:r w:rsidR="00443F89" w:rsidRPr="00FD7498">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43F89" w:rsidRPr="00FD7498" w:rsidRDefault="00443F89"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11</w:t>
      </w:r>
      <w:r w:rsidR="006675A7" w:rsidRPr="00FD7498">
        <w:rPr>
          <w:rFonts w:ascii="Times New Roman" w:hAnsi="Times New Roman"/>
          <w:kern w:val="2"/>
          <w:sz w:val="28"/>
          <w:szCs w:val="28"/>
        </w:rPr>
        <w:t>2</w:t>
      </w:r>
      <w:r w:rsidRPr="00FD7498">
        <w:rPr>
          <w:rFonts w:ascii="Times New Roman" w:hAnsi="Times New Roman"/>
          <w:kern w:val="2"/>
          <w:sz w:val="28"/>
          <w:szCs w:val="28"/>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43F89" w:rsidRPr="00FD7498" w:rsidRDefault="00443F89"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распоряжение администрации об исправлении </w:t>
      </w:r>
      <w:r w:rsidRPr="005146A7">
        <w:rPr>
          <w:rFonts w:ascii="Times New Roman" w:hAnsi="Times New Roman"/>
          <w:kern w:val="2"/>
          <w:sz w:val="28"/>
          <w:szCs w:val="28"/>
        </w:rPr>
        <w:t xml:space="preserve">технической ошибки в распоряжении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с </w:t>
      </w:r>
      <w:r w:rsidRPr="00FD7498">
        <w:rPr>
          <w:rFonts w:ascii="Times New Roman" w:hAnsi="Times New Roman"/>
          <w:kern w:val="2"/>
          <w:sz w:val="28"/>
          <w:szCs w:val="28"/>
        </w:rPr>
        <w:t>исправленной технической ошибкой;</w:t>
      </w:r>
    </w:p>
    <w:p w:rsidR="00443F89" w:rsidRPr="00FD7498" w:rsidRDefault="00443F89" w:rsidP="00443F89">
      <w:pPr>
        <w:autoSpaceDE w:val="0"/>
        <w:autoSpaceDN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43F89" w:rsidRPr="00016E29" w:rsidRDefault="00443F89" w:rsidP="00016E29">
      <w:pPr>
        <w:pStyle w:val="a3"/>
        <w:rPr>
          <w:rFonts w:ascii="Times New Roman" w:hAnsi="Times New Roman"/>
          <w:sz w:val="28"/>
          <w:szCs w:val="28"/>
        </w:rPr>
      </w:pPr>
      <w:r w:rsidRPr="00FD7498">
        <w:rPr>
          <w:rFonts w:ascii="Times New Roman" w:hAnsi="Times New Roman"/>
          <w:kern w:val="2"/>
          <w:sz w:val="28"/>
          <w:szCs w:val="28"/>
        </w:rPr>
        <w:lastRenderedPageBreak/>
        <w:t>11</w:t>
      </w:r>
      <w:r w:rsidR="006675A7" w:rsidRPr="00FD7498">
        <w:rPr>
          <w:rFonts w:ascii="Times New Roman" w:hAnsi="Times New Roman"/>
          <w:kern w:val="2"/>
          <w:sz w:val="28"/>
          <w:szCs w:val="28"/>
        </w:rPr>
        <w:t>3</w:t>
      </w:r>
      <w:r w:rsidRPr="00FD7498">
        <w:rPr>
          <w:rFonts w:ascii="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w:t>
      </w:r>
      <w:r w:rsidR="00016E29">
        <w:rPr>
          <w:rFonts w:ascii="Times New Roman" w:hAnsi="Times New Roman"/>
          <w:kern w:val="2"/>
          <w:sz w:val="28"/>
          <w:szCs w:val="28"/>
        </w:rPr>
        <w:t>зультата муниципальной услуги,</w:t>
      </w:r>
      <w:r w:rsidR="00BE7422">
        <w:rPr>
          <w:rFonts w:ascii="Times New Roman" w:hAnsi="Times New Roman"/>
          <w:kern w:val="2"/>
          <w:sz w:val="28"/>
          <w:szCs w:val="28"/>
        </w:rPr>
        <w:t xml:space="preserve"> </w:t>
      </w:r>
      <w:r w:rsidR="00016E29" w:rsidRPr="00016E29">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r w:rsidRPr="00016E29">
        <w:rPr>
          <w:rFonts w:ascii="Times New Roman" w:hAnsi="Times New Roman"/>
          <w:kern w:val="2"/>
          <w:sz w:val="28"/>
          <w:szCs w:val="28"/>
        </w:rPr>
        <w:t>отметки</w:t>
      </w:r>
      <w:r w:rsidRPr="00FD7498">
        <w:rPr>
          <w:rFonts w:ascii="Times New Roman" w:hAnsi="Times New Roman"/>
          <w:kern w:val="2"/>
          <w:sz w:val="28"/>
          <w:szCs w:val="28"/>
        </w:rPr>
        <w:t xml:space="preserve"> о направлении распоряжения администрации об исправлении технической ошибки в распоряжении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w:t>
      </w:r>
      <w:r w:rsidRPr="005146A7">
        <w:rPr>
          <w:rFonts w:ascii="Times New Roman" w:hAnsi="Times New Roman"/>
          <w:kern w:val="2"/>
          <w:sz w:val="28"/>
          <w:szCs w:val="28"/>
        </w:rPr>
        <w:t xml:space="preserve"> жилым</w:t>
      </w:r>
      <w:r w:rsidR="00B13855">
        <w:rPr>
          <w:rFonts w:ascii="Times New Roman" w:hAnsi="Times New Roman"/>
          <w:kern w:val="2"/>
          <w:sz w:val="28"/>
          <w:szCs w:val="28"/>
        </w:rPr>
        <w:t xml:space="preserve"> </w:t>
      </w:r>
      <w:r w:rsidRPr="005146A7">
        <w:rPr>
          <w:rFonts w:ascii="Times New Roman" w:hAnsi="Times New Roman"/>
          <w:kern w:val="2"/>
          <w:sz w:val="28"/>
          <w:szCs w:val="28"/>
        </w:rPr>
        <w:t>помещением, жилого помещения непригодным для проживания граждан, а также многоквартирного дома аварийным и подлежащим сносу или реконструкции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5146A7"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t>РАЗДЕЛ IV. ФОРМЫ КОНТРОЛЯ ЗА ПРЕДОСТАВЛЕНИЕМ МУНИЦИПАЛЬНОЙ УСЛУГИ</w:t>
      </w:r>
    </w:p>
    <w:p w:rsidR="00443F89" w:rsidRPr="005146A7" w:rsidRDefault="00443F89" w:rsidP="00443F89">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5" w:name="Par413"/>
      <w:bookmarkEnd w:id="5"/>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25</w:t>
      </w:r>
      <w:r w:rsidRPr="00FD7498">
        <w:rPr>
          <w:rFonts w:ascii="Times New Roman" w:hAnsi="Times New Roman"/>
          <w:kern w:val="2"/>
          <w:sz w:val="28"/>
          <w:szCs w:val="28"/>
        </w:rPr>
        <w:t>. Порядок осуществления текущего контроля за соблюдением</w:t>
      </w:r>
      <w:r w:rsidRPr="00FD7498">
        <w:rPr>
          <w:rFonts w:ascii="Times New Roman" w:hAnsi="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FD7498">
        <w:rPr>
          <w:rFonts w:ascii="Times New Roman" w:hAnsi="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443F89" w:rsidRPr="00FD7498" w:rsidRDefault="00443F89" w:rsidP="00443F89">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11</w:t>
      </w:r>
      <w:r w:rsidR="006675A7" w:rsidRPr="00FD7498">
        <w:rPr>
          <w:rFonts w:ascii="Times New Roman" w:hAnsi="Times New Roman"/>
          <w:kern w:val="2"/>
          <w:sz w:val="28"/>
          <w:szCs w:val="28"/>
          <w:lang w:eastAsia="ko-KR"/>
        </w:rPr>
        <w:t>4</w:t>
      </w:r>
      <w:r w:rsidRPr="00FD7498">
        <w:rPr>
          <w:rFonts w:ascii="Times New Roman" w:hAnsi="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w:t>
      </w:r>
      <w:r w:rsidR="00B13855">
        <w:rPr>
          <w:rFonts w:ascii="Times New Roman" w:hAnsi="Times New Roman"/>
          <w:kern w:val="2"/>
          <w:sz w:val="28"/>
          <w:szCs w:val="28"/>
          <w:lang w:eastAsia="ko-KR"/>
        </w:rPr>
        <w:t xml:space="preserve"> </w:t>
      </w:r>
      <w:r w:rsidRPr="005146A7">
        <w:rPr>
          <w:rFonts w:ascii="Times New Roman" w:hAnsi="Times New Roman"/>
          <w:kern w:val="2"/>
          <w:sz w:val="28"/>
          <w:szCs w:val="28"/>
          <w:lang w:eastAsia="ko-KR"/>
        </w:rPr>
        <w:t xml:space="preserve">наделенными соответствующими полномочиями, путем рассмотрения отчетов должностных лиц администрации, а также рассмотрения жалоб </w:t>
      </w:r>
      <w:r w:rsidRPr="00FD7498">
        <w:rPr>
          <w:rFonts w:ascii="Times New Roman" w:hAnsi="Times New Roman"/>
          <w:kern w:val="2"/>
          <w:sz w:val="28"/>
          <w:szCs w:val="28"/>
          <w:lang w:eastAsia="ko-KR"/>
        </w:rPr>
        <w:t xml:space="preserve">заявителей </w:t>
      </w:r>
      <w:r w:rsidRPr="00FD7498">
        <w:rPr>
          <w:rFonts w:ascii="Times New Roman" w:hAnsi="Times New Roman"/>
          <w:kern w:val="2"/>
          <w:sz w:val="28"/>
          <w:szCs w:val="28"/>
        </w:rPr>
        <w:t>или их представителей</w:t>
      </w:r>
      <w:r w:rsidRPr="00FD7498">
        <w:rPr>
          <w:rFonts w:ascii="Times New Roman" w:hAnsi="Times New Roman"/>
          <w:kern w:val="2"/>
          <w:sz w:val="28"/>
          <w:szCs w:val="28"/>
          <w:lang w:eastAsia="ko-KR"/>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kern w:val="2"/>
          <w:sz w:val="28"/>
          <w:szCs w:val="28"/>
          <w:lang w:eastAsia="ko-KR"/>
        </w:rPr>
        <w:t>11</w:t>
      </w:r>
      <w:r w:rsidR="006675A7" w:rsidRPr="00FD7498">
        <w:rPr>
          <w:rFonts w:ascii="Times New Roman" w:hAnsi="Times New Roman"/>
          <w:kern w:val="2"/>
          <w:sz w:val="28"/>
          <w:szCs w:val="28"/>
          <w:lang w:eastAsia="ko-KR"/>
        </w:rPr>
        <w:t>5</w:t>
      </w:r>
      <w:r w:rsidRPr="00FD7498">
        <w:rPr>
          <w:rFonts w:ascii="Times New Roman" w:hAnsi="Times New Roman"/>
          <w:kern w:val="2"/>
          <w:sz w:val="28"/>
          <w:szCs w:val="28"/>
          <w:lang w:eastAsia="ko-KR"/>
        </w:rPr>
        <w:t>. </w:t>
      </w:r>
      <w:r w:rsidRPr="00FD7498">
        <w:rPr>
          <w:rFonts w:ascii="Times New Roman" w:hAnsi="Times New Roman"/>
          <w:color w:val="000000"/>
          <w:kern w:val="2"/>
          <w:sz w:val="28"/>
          <w:szCs w:val="28"/>
        </w:rPr>
        <w:t>Основными задачами текущего контроля являются:</w:t>
      </w:r>
    </w:p>
    <w:p w:rsidR="00443F89" w:rsidRPr="00FD7498" w:rsidRDefault="00443F89" w:rsidP="00443F89">
      <w:pPr>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1) обеспечение своевременного и качественного предоставления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2) выявление нарушений в сроках и качестве предоставления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4) принятие мер по надлежащему предоставлению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11</w:t>
      </w:r>
      <w:r w:rsidR="006675A7" w:rsidRPr="00FD7498">
        <w:rPr>
          <w:rFonts w:ascii="Times New Roman" w:hAnsi="Times New Roman"/>
          <w:kern w:val="2"/>
          <w:sz w:val="28"/>
          <w:szCs w:val="28"/>
          <w:lang w:eastAsia="ko-KR"/>
        </w:rPr>
        <w:t>6</w:t>
      </w:r>
      <w:r w:rsidRPr="00FD7498">
        <w:rPr>
          <w:rFonts w:ascii="Times New Roman" w:hAnsi="Times New Roman"/>
          <w:kern w:val="2"/>
          <w:sz w:val="28"/>
          <w:szCs w:val="28"/>
          <w:lang w:eastAsia="ko-KR"/>
        </w:rPr>
        <w:t>. Текущий контроль осуществляется на постоянной основе.</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p>
    <w:p w:rsidR="00443F89" w:rsidRPr="005146A7"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lastRenderedPageBreak/>
        <w:t xml:space="preserve">Глава </w:t>
      </w:r>
      <w:r w:rsidR="006322D9" w:rsidRPr="00FD7498">
        <w:rPr>
          <w:rFonts w:ascii="Times New Roman" w:hAnsi="Times New Roman"/>
          <w:kern w:val="2"/>
          <w:sz w:val="28"/>
          <w:szCs w:val="28"/>
        </w:rPr>
        <w:t>26</w:t>
      </w:r>
      <w:r w:rsidRPr="00FD7498">
        <w:rPr>
          <w:rFonts w:ascii="Times New Roman" w:hAnsi="Times New Roman"/>
          <w:kern w:val="2"/>
          <w:sz w:val="28"/>
          <w:szCs w:val="28"/>
        </w:rPr>
        <w:t>. Порядок и периодичность осуществления плановых</w:t>
      </w:r>
      <w:r w:rsidRPr="00FD7498">
        <w:rPr>
          <w:rFonts w:ascii="Times New Roman" w:hAnsi="Times New Roman"/>
          <w:kern w:val="2"/>
          <w:sz w:val="28"/>
          <w:szCs w:val="28"/>
        </w:rPr>
        <w:br/>
        <w:t>и внеплановых проверок полноты и качества предоставления</w:t>
      </w:r>
      <w:r w:rsidRPr="00FD7498">
        <w:rPr>
          <w:rFonts w:ascii="Times New Roman" w:hAnsi="Times New Roman"/>
          <w:kern w:val="2"/>
          <w:sz w:val="28"/>
          <w:szCs w:val="28"/>
        </w:rPr>
        <w:br/>
        <w:t>муниципальной услуги</w:t>
      </w:r>
      <w:r w:rsidRPr="005146A7">
        <w:rPr>
          <w:rFonts w:ascii="Times New Roman" w:hAnsi="Times New Roman"/>
          <w:kern w:val="2"/>
          <w:sz w:val="28"/>
          <w:szCs w:val="28"/>
        </w:rPr>
        <w:t>, в том числе порядок и формы контроля</w:t>
      </w:r>
      <w:r w:rsidRPr="005146A7">
        <w:rPr>
          <w:rFonts w:ascii="Times New Roman" w:hAnsi="Times New Roman"/>
          <w:kern w:val="2"/>
          <w:sz w:val="28"/>
          <w:szCs w:val="28"/>
        </w:rPr>
        <w:br/>
        <w:t>за полнотой и качеством предоставления муниципальной услуги</w:t>
      </w:r>
    </w:p>
    <w:p w:rsidR="00443F89" w:rsidRPr="005146A7"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11</w:t>
      </w:r>
      <w:r w:rsidR="006675A7" w:rsidRPr="00FD7498">
        <w:rPr>
          <w:rFonts w:ascii="Times New Roman" w:hAnsi="Times New Roman"/>
          <w:kern w:val="2"/>
          <w:sz w:val="28"/>
          <w:szCs w:val="28"/>
          <w:lang w:eastAsia="ko-KR"/>
        </w:rPr>
        <w:t>7</w:t>
      </w:r>
      <w:r w:rsidRPr="00FD7498">
        <w:rPr>
          <w:rFonts w:ascii="Times New Roman" w:hAnsi="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3F89" w:rsidRPr="00FD7498" w:rsidRDefault="00443F89" w:rsidP="00443F89">
      <w:pPr>
        <w:tabs>
          <w:tab w:val="num" w:pos="1715"/>
        </w:tabs>
        <w:autoSpaceDE w:val="0"/>
        <w:autoSpaceDN w:val="0"/>
        <w:adjustRightInd w:val="0"/>
        <w:spacing w:after="0" w:line="240" w:lineRule="auto"/>
        <w:ind w:firstLine="709"/>
        <w:jc w:val="both"/>
        <w:rPr>
          <w:rFonts w:ascii="Times New Roman" w:hAnsi="Times New Roman"/>
          <w:kern w:val="2"/>
          <w:sz w:val="28"/>
          <w:szCs w:val="28"/>
        </w:rPr>
      </w:pPr>
      <w:bookmarkStart w:id="6" w:name="Par427"/>
      <w:bookmarkEnd w:id="6"/>
      <w:r w:rsidRPr="00FD7498">
        <w:rPr>
          <w:rFonts w:ascii="Times New Roman" w:hAnsi="Times New Roman"/>
          <w:color w:val="000000"/>
          <w:kern w:val="2"/>
          <w:sz w:val="28"/>
          <w:szCs w:val="28"/>
        </w:rPr>
        <w:t>11</w:t>
      </w:r>
      <w:r w:rsidR="006675A7" w:rsidRPr="00FD7498">
        <w:rPr>
          <w:rFonts w:ascii="Times New Roman" w:hAnsi="Times New Roman"/>
          <w:color w:val="000000"/>
          <w:kern w:val="2"/>
          <w:sz w:val="28"/>
          <w:szCs w:val="28"/>
        </w:rPr>
        <w:t>8</w:t>
      </w:r>
      <w:r w:rsidRPr="00FD7498">
        <w:rPr>
          <w:rFonts w:ascii="Times New Roman" w:hAnsi="Times New Roman"/>
          <w:color w:val="000000"/>
          <w:kern w:val="2"/>
          <w:sz w:val="28"/>
          <w:szCs w:val="28"/>
        </w:rPr>
        <w:t>. Плановые поверки осуществляются на основании пл</w:t>
      </w:r>
      <w:r w:rsidRPr="00FD7498">
        <w:rPr>
          <w:rFonts w:ascii="Times New Roman" w:hAnsi="Times New Roman"/>
          <w:kern w:val="2"/>
          <w:sz w:val="28"/>
          <w:szCs w:val="28"/>
        </w:rPr>
        <w:t>анов работы администрации.</w:t>
      </w:r>
    </w:p>
    <w:p w:rsidR="00443F89" w:rsidRPr="00FD7498" w:rsidRDefault="00443F89" w:rsidP="00443F89">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kern w:val="2"/>
          <w:sz w:val="28"/>
          <w:szCs w:val="28"/>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FD7498">
        <w:rPr>
          <w:rFonts w:ascii="Times New Roman" w:hAnsi="Times New Roman"/>
          <w:color w:val="000000"/>
          <w:kern w:val="2"/>
          <w:sz w:val="28"/>
          <w:szCs w:val="28"/>
        </w:rPr>
        <w:t>ействие) должностных лиц администрации при предоставлении муниципальной услуги.</w:t>
      </w:r>
    </w:p>
    <w:p w:rsidR="00443F89" w:rsidRPr="00FD7498" w:rsidRDefault="00443F89" w:rsidP="00443F89">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11</w:t>
      </w:r>
      <w:r w:rsidR="006675A7" w:rsidRPr="00FD7498">
        <w:rPr>
          <w:rFonts w:ascii="Times New Roman" w:hAnsi="Times New Roman"/>
          <w:color w:val="000000"/>
          <w:kern w:val="2"/>
          <w:sz w:val="28"/>
          <w:szCs w:val="28"/>
        </w:rPr>
        <w:t>9</w:t>
      </w:r>
      <w:r w:rsidRPr="00FD7498">
        <w:rPr>
          <w:rFonts w:ascii="Times New Roman" w:hAnsi="Times New Roman"/>
          <w:color w:val="000000"/>
          <w:kern w:val="2"/>
          <w:sz w:val="28"/>
          <w:szCs w:val="28"/>
        </w:rPr>
        <w:t>. Контроль за полн</w:t>
      </w:r>
      <w:r w:rsidRPr="00FD7498">
        <w:rPr>
          <w:rFonts w:ascii="Times New Roman" w:hAnsi="Times New Roman"/>
          <w:kern w:val="2"/>
          <w:sz w:val="28"/>
          <w:szCs w:val="28"/>
        </w:rPr>
        <w:t>отой и качеством предоставления должностными лицами администрации муниципа</w:t>
      </w:r>
      <w:r w:rsidRPr="00FD7498">
        <w:rPr>
          <w:rFonts w:ascii="Times New Roman" w:hAnsi="Times New Roman"/>
          <w:color w:val="000000"/>
          <w:kern w:val="2"/>
          <w:sz w:val="28"/>
          <w:szCs w:val="28"/>
        </w:rPr>
        <w:t xml:space="preserve">льной услуги осуществляется </w:t>
      </w:r>
      <w:r w:rsidRPr="00FD7498">
        <w:rPr>
          <w:rFonts w:ascii="Times New Roman" w:hAnsi="Times New Roman"/>
          <w:kern w:val="2"/>
          <w:sz w:val="28"/>
          <w:szCs w:val="28"/>
        </w:rPr>
        <w:t xml:space="preserve">межведомственной </w:t>
      </w:r>
      <w:r w:rsidRPr="00FD7498">
        <w:rPr>
          <w:rFonts w:ascii="Times New Roman" w:hAnsi="Times New Roman"/>
          <w:color w:val="000000"/>
          <w:kern w:val="2"/>
          <w:sz w:val="28"/>
          <w:szCs w:val="28"/>
        </w:rPr>
        <w:t>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43F89" w:rsidRPr="00FD7498" w:rsidRDefault="00443F89" w:rsidP="00443F89">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FD7498">
        <w:rPr>
          <w:rFonts w:ascii="Times New Roman" w:hAnsi="Times New Roman"/>
          <w:color w:val="000000"/>
          <w:kern w:val="2"/>
          <w:sz w:val="28"/>
          <w:szCs w:val="28"/>
        </w:rPr>
        <w:t>1</w:t>
      </w:r>
      <w:r w:rsidR="006675A7" w:rsidRPr="00FD7498">
        <w:rPr>
          <w:rFonts w:ascii="Times New Roman" w:hAnsi="Times New Roman"/>
          <w:color w:val="000000"/>
          <w:kern w:val="2"/>
          <w:sz w:val="28"/>
          <w:szCs w:val="28"/>
        </w:rPr>
        <w:t>20</w:t>
      </w:r>
      <w:r w:rsidRPr="00FD7498">
        <w:rPr>
          <w:rFonts w:ascii="Times New Roman" w:hAnsi="Times New Roman"/>
          <w:color w:val="000000"/>
          <w:kern w:val="2"/>
          <w:sz w:val="28"/>
          <w:szCs w:val="28"/>
        </w:rPr>
        <w:t>. Срок проведения проверки и оформле</w:t>
      </w:r>
      <w:r w:rsidRPr="00FD7498">
        <w:rPr>
          <w:rFonts w:ascii="Times New Roman" w:hAnsi="Times New Roman"/>
          <w:kern w:val="2"/>
          <w:sz w:val="28"/>
          <w:szCs w:val="28"/>
        </w:rPr>
        <w:t>ния акта провер</w:t>
      </w:r>
      <w:r w:rsidRPr="00FD7498">
        <w:rPr>
          <w:rFonts w:ascii="Times New Roman" w:hAnsi="Times New Roman"/>
          <w:color w:val="000000"/>
          <w:kern w:val="2"/>
          <w:sz w:val="28"/>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443F89" w:rsidRPr="005146A7" w:rsidRDefault="00443F89" w:rsidP="00443F89">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color w:val="000000"/>
          <w:kern w:val="2"/>
          <w:sz w:val="28"/>
          <w:szCs w:val="28"/>
        </w:rPr>
        <w:t>В слу</w:t>
      </w:r>
      <w:r w:rsidRPr="00FD7498">
        <w:rPr>
          <w:rFonts w:ascii="Times New Roman" w:hAnsi="Times New Roman"/>
          <w:kern w:val="2"/>
          <w:sz w:val="28"/>
          <w:szCs w:val="28"/>
        </w:rPr>
        <w:t>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FD7498">
        <w:rPr>
          <w:rFonts w:ascii="Times New Roman" w:hAnsi="Times New Roman"/>
          <w:kern w:val="2"/>
          <w:sz w:val="28"/>
          <w:szCs w:val="28"/>
          <w:vertAlign w:val="superscript"/>
        </w:rPr>
        <w:t>2</w:t>
      </w:r>
      <w:r w:rsidRPr="00FD7498">
        <w:rPr>
          <w:rFonts w:ascii="Times New Roman" w:hAnsi="Times New Roman"/>
          <w:kern w:val="2"/>
          <w:sz w:val="28"/>
          <w:szCs w:val="28"/>
        </w:rPr>
        <w:t xml:space="preserve"> Федерального закона от 27 июля</w:t>
      </w:r>
      <w:r w:rsidRPr="005146A7">
        <w:rPr>
          <w:rFonts w:ascii="Times New Roman" w:hAnsi="Times New Roman"/>
          <w:kern w:val="2"/>
          <w:sz w:val="28"/>
          <w:szCs w:val="28"/>
        </w:rPr>
        <w:t xml:space="preserve"> 2010 года № 210</w:t>
      </w:r>
      <w:r w:rsidRPr="005146A7">
        <w:rPr>
          <w:rFonts w:ascii="Times New Roman" w:hAnsi="Times New Roman"/>
          <w:kern w:val="2"/>
          <w:sz w:val="28"/>
          <w:szCs w:val="28"/>
        </w:rPr>
        <w:noBreakHyphen/>
        <w:t>ФЗ «Об организации предоставления государственных и муниципальных услуг».</w:t>
      </w:r>
    </w:p>
    <w:p w:rsidR="00443F89" w:rsidRPr="00FD7498" w:rsidRDefault="006675A7" w:rsidP="00443F89">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lang w:eastAsia="ko-KR"/>
        </w:rPr>
        <w:t>121</w:t>
      </w:r>
      <w:r w:rsidR="00443F89" w:rsidRPr="00FD7498">
        <w:rPr>
          <w:rFonts w:ascii="Times New Roman" w:hAnsi="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7" w:name="Par439"/>
      <w:bookmarkEnd w:id="7"/>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27</w:t>
      </w:r>
      <w:r w:rsidRPr="00FD7498">
        <w:rPr>
          <w:rFonts w:ascii="Times New Roman" w:hAnsi="Times New Roman"/>
          <w:kern w:val="2"/>
          <w:sz w:val="28"/>
          <w:szCs w:val="28"/>
        </w:rPr>
        <w:t>. Ответственность должностных лиц администрации</w:t>
      </w:r>
      <w:r w:rsidRPr="00FD7498">
        <w:rPr>
          <w:rFonts w:ascii="Times New Roman" w:hAnsi="Times New Roman"/>
          <w:kern w:val="2"/>
          <w:sz w:val="28"/>
          <w:szCs w:val="28"/>
        </w:rPr>
        <w:br/>
        <w:t>за решения и действия (бездействие), принимаемые (осуществляемые)</w:t>
      </w:r>
      <w:r w:rsidRPr="00FD7498">
        <w:rPr>
          <w:rFonts w:ascii="Times New Roman" w:hAnsi="Times New Roman"/>
          <w:kern w:val="2"/>
          <w:sz w:val="28"/>
          <w:szCs w:val="28"/>
        </w:rPr>
        <w:br/>
        <w:t>ими в ходе предоставления муниципальной услуги</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12</w:t>
      </w:r>
      <w:r w:rsidR="006675A7" w:rsidRPr="00FD7498">
        <w:rPr>
          <w:rFonts w:ascii="Times New Roman" w:hAnsi="Times New Roman"/>
          <w:kern w:val="2"/>
          <w:sz w:val="28"/>
          <w:szCs w:val="28"/>
          <w:lang w:eastAsia="ko-KR"/>
        </w:rPr>
        <w:t>2</w:t>
      </w:r>
      <w:r w:rsidRPr="00FD7498">
        <w:rPr>
          <w:rFonts w:ascii="Times New Roman" w:hAnsi="Times New Roman"/>
          <w:kern w:val="2"/>
          <w:sz w:val="28"/>
          <w:szCs w:val="28"/>
          <w:lang w:eastAsia="ko-KR"/>
        </w:rPr>
        <w:t xml:space="preserve">. Обязанность соблюдения положений </w:t>
      </w:r>
      <w:r w:rsidRPr="00FD7498">
        <w:rPr>
          <w:rFonts w:ascii="Times New Roman" w:hAnsi="Times New Roman"/>
          <w:kern w:val="2"/>
          <w:sz w:val="28"/>
          <w:szCs w:val="28"/>
        </w:rPr>
        <w:t xml:space="preserve">настоящего  </w:t>
      </w:r>
      <w:r w:rsidRPr="00FD7498">
        <w:rPr>
          <w:rFonts w:ascii="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12</w:t>
      </w:r>
      <w:r w:rsidR="006675A7" w:rsidRPr="00FD7498">
        <w:rPr>
          <w:rFonts w:ascii="Times New Roman" w:hAnsi="Times New Roman"/>
          <w:kern w:val="2"/>
          <w:sz w:val="28"/>
          <w:szCs w:val="28"/>
          <w:lang w:eastAsia="ko-KR"/>
        </w:rPr>
        <w:t>3</w:t>
      </w:r>
      <w:r w:rsidRPr="00FD7498">
        <w:rPr>
          <w:rFonts w:ascii="Times New Roman" w:hAnsi="Times New Roman"/>
          <w:kern w:val="2"/>
          <w:sz w:val="28"/>
          <w:szCs w:val="28"/>
          <w:lang w:eastAsia="ko-KR"/>
        </w:rPr>
        <w:t xml:space="preserve">. При выявлении нарушений прав заявителей или их представителей в связи с исполнением </w:t>
      </w:r>
      <w:r w:rsidRPr="00FD7498">
        <w:rPr>
          <w:rFonts w:ascii="Times New Roman" w:hAnsi="Times New Roman"/>
          <w:kern w:val="2"/>
          <w:sz w:val="28"/>
          <w:szCs w:val="28"/>
        </w:rPr>
        <w:t xml:space="preserve">настоящего </w:t>
      </w:r>
      <w:r w:rsidRPr="00FD7498">
        <w:rPr>
          <w:rFonts w:ascii="Times New Roman" w:hAnsi="Times New Roman"/>
          <w:kern w:val="2"/>
          <w:sz w:val="28"/>
          <w:szCs w:val="28"/>
          <w:lang w:eastAsia="ko-KR"/>
        </w:rPr>
        <w:t xml:space="preserve">административного регламента виновные </w:t>
      </w:r>
      <w:r w:rsidRPr="00FD7498">
        <w:rPr>
          <w:rFonts w:ascii="Times New Roman" w:hAnsi="Times New Roman"/>
          <w:kern w:val="2"/>
          <w:sz w:val="28"/>
          <w:szCs w:val="28"/>
          <w:lang w:eastAsia="ko-KR"/>
        </w:rPr>
        <w:lastRenderedPageBreak/>
        <w:t>в нарушении должностные лица администрации привлекаются к ответственности в соответствии с законодательством Российской Федерации.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p>
    <w:p w:rsidR="00443F89" w:rsidRPr="00FD7498" w:rsidRDefault="00443F89" w:rsidP="00443F89">
      <w:pPr>
        <w:keepNext/>
        <w:autoSpaceDE w:val="0"/>
        <w:autoSpaceDN w:val="0"/>
        <w:adjustRightInd w:val="0"/>
        <w:spacing w:after="0" w:line="240" w:lineRule="auto"/>
        <w:jc w:val="center"/>
        <w:outlineLvl w:val="2"/>
        <w:rPr>
          <w:rFonts w:ascii="Times New Roman" w:hAnsi="Times New Roman"/>
          <w:kern w:val="2"/>
          <w:sz w:val="28"/>
          <w:szCs w:val="28"/>
        </w:rPr>
      </w:pPr>
      <w:bookmarkStart w:id="8" w:name="Par447"/>
      <w:bookmarkEnd w:id="8"/>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28</w:t>
      </w:r>
      <w:r w:rsidRPr="00FD7498">
        <w:rPr>
          <w:rFonts w:ascii="Times New Roman" w:hAnsi="Times New Roman"/>
          <w:kern w:val="2"/>
          <w:sz w:val="28"/>
          <w:szCs w:val="28"/>
        </w:rPr>
        <w:t>. Положения, характеризующие требования к порядку</w:t>
      </w:r>
      <w:r w:rsidRPr="00FD7498">
        <w:rPr>
          <w:rFonts w:ascii="Times New Roman" w:hAnsi="Times New Roman"/>
          <w:kern w:val="2"/>
          <w:sz w:val="28"/>
          <w:szCs w:val="28"/>
        </w:rPr>
        <w:br/>
        <w:t>и формам контроля за предоставлением муниципальной услуги,</w:t>
      </w:r>
      <w:r w:rsidRPr="00FD7498">
        <w:rPr>
          <w:rFonts w:ascii="Times New Roman" w:hAnsi="Times New Roman"/>
          <w:kern w:val="2"/>
          <w:sz w:val="28"/>
          <w:szCs w:val="28"/>
        </w:rPr>
        <w:br/>
        <w:t>в том числе со стороны граждан, их объединений и организаций</w:t>
      </w:r>
    </w:p>
    <w:p w:rsidR="00443F89" w:rsidRPr="00FD7498" w:rsidRDefault="00443F89" w:rsidP="00443F89">
      <w:pPr>
        <w:keepNext/>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lang w:eastAsia="ko-KR"/>
        </w:rPr>
        <w:t>12</w:t>
      </w:r>
      <w:r w:rsidR="006675A7" w:rsidRPr="00FD7498">
        <w:rPr>
          <w:rFonts w:ascii="Times New Roman" w:hAnsi="Times New Roman"/>
          <w:kern w:val="2"/>
          <w:sz w:val="28"/>
          <w:szCs w:val="28"/>
          <w:lang w:eastAsia="ko-KR"/>
        </w:rPr>
        <w:t>4</w:t>
      </w:r>
      <w:r w:rsidRPr="00FD7498">
        <w:rPr>
          <w:rFonts w:ascii="Times New Roman" w:hAnsi="Times New Roman"/>
          <w:kern w:val="2"/>
          <w:sz w:val="28"/>
          <w:szCs w:val="28"/>
          <w:lang w:eastAsia="ko-KR"/>
        </w:rPr>
        <w:t>. </w:t>
      </w:r>
      <w:r w:rsidRPr="00FD7498">
        <w:rPr>
          <w:rFonts w:ascii="Times New Roman" w:hAnsi="Times New Roman"/>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3) некорректного поведения должностных лиц</w:t>
      </w:r>
      <w:r w:rsidRPr="00FD7498">
        <w:rPr>
          <w:rFonts w:ascii="Times New Roman" w:hAnsi="Times New Roman"/>
          <w:kern w:val="2"/>
          <w:sz w:val="28"/>
          <w:szCs w:val="28"/>
          <w:lang w:eastAsia="ko-KR"/>
        </w:rPr>
        <w:t xml:space="preserve"> администрации</w:t>
      </w:r>
      <w:r w:rsidRPr="00FD7498">
        <w:rPr>
          <w:rFonts w:ascii="Times New Roman" w:hAnsi="Times New Roman"/>
          <w:kern w:val="2"/>
          <w:sz w:val="28"/>
          <w:szCs w:val="28"/>
        </w:rPr>
        <w:t>, нарушения правил служебной этики при предоставлении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12</w:t>
      </w:r>
      <w:r w:rsidR="006675A7" w:rsidRPr="00FD7498">
        <w:rPr>
          <w:rFonts w:ascii="Times New Roman" w:hAnsi="Times New Roman"/>
          <w:kern w:val="2"/>
          <w:sz w:val="28"/>
          <w:szCs w:val="28"/>
        </w:rPr>
        <w:t>5</w:t>
      </w:r>
      <w:r w:rsidRPr="00FD7498">
        <w:rPr>
          <w:rFonts w:ascii="Times New Roman" w:hAnsi="Times New Roman"/>
          <w:kern w:val="2"/>
          <w:sz w:val="28"/>
          <w:szCs w:val="28"/>
        </w:rPr>
        <w:t>. Информацию, указанную в пункте 12</w:t>
      </w:r>
      <w:r w:rsidR="00F61B26" w:rsidRPr="00FD7498">
        <w:rPr>
          <w:rFonts w:ascii="Times New Roman" w:hAnsi="Times New Roman"/>
          <w:kern w:val="2"/>
          <w:sz w:val="28"/>
          <w:szCs w:val="28"/>
        </w:rPr>
        <w:t>4</w:t>
      </w:r>
      <w:r w:rsidRPr="00FD7498">
        <w:rPr>
          <w:rFonts w:ascii="Times New Roman" w:hAnsi="Times New Roman"/>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12</w:t>
      </w:r>
      <w:r w:rsidR="006675A7" w:rsidRPr="00FD7498">
        <w:rPr>
          <w:rFonts w:ascii="Times New Roman" w:hAnsi="Times New Roman"/>
          <w:kern w:val="2"/>
          <w:sz w:val="28"/>
          <w:szCs w:val="28"/>
          <w:lang w:eastAsia="ko-KR"/>
        </w:rPr>
        <w:t>6</w:t>
      </w:r>
      <w:r w:rsidRPr="00FD7498">
        <w:rPr>
          <w:rFonts w:ascii="Times New Roman" w:hAnsi="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FD7498">
        <w:rPr>
          <w:rFonts w:ascii="Times New Roman" w:hAnsi="Times New Roman"/>
          <w:kern w:val="2"/>
          <w:sz w:val="28"/>
          <w:szCs w:val="28"/>
          <w:lang w:eastAsia="ko-KR"/>
        </w:rPr>
        <w:t>12</w:t>
      </w:r>
      <w:r w:rsidR="006675A7" w:rsidRPr="00FD7498">
        <w:rPr>
          <w:rFonts w:ascii="Times New Roman" w:hAnsi="Times New Roman"/>
          <w:kern w:val="2"/>
          <w:sz w:val="28"/>
          <w:szCs w:val="28"/>
          <w:lang w:eastAsia="ko-KR"/>
        </w:rPr>
        <w:t>7</w:t>
      </w:r>
      <w:r w:rsidRPr="00FD7498">
        <w:rPr>
          <w:rFonts w:ascii="Times New Roman" w:hAnsi="Times New Roman"/>
          <w:kern w:val="2"/>
          <w:sz w:val="28"/>
          <w:szCs w:val="28"/>
          <w:lang w:eastAsia="ko-KR"/>
        </w:rPr>
        <w:t xml:space="preserve">. </w:t>
      </w:r>
      <w:r w:rsidRPr="00FD7498">
        <w:rPr>
          <w:rFonts w:ascii="Times New Roman" w:hAnsi="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lang w:eastAsia="ko-KR"/>
        </w:rPr>
      </w:pPr>
      <w:r w:rsidRPr="005146A7">
        <w:rPr>
          <w:rFonts w:ascii="Times New Roman" w:hAnsi="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43F89" w:rsidRPr="005146A7" w:rsidRDefault="00443F89" w:rsidP="00443F89">
      <w:pPr>
        <w:autoSpaceDE w:val="0"/>
        <w:autoSpaceDN w:val="0"/>
        <w:spacing w:after="0" w:line="240" w:lineRule="auto"/>
        <w:jc w:val="both"/>
        <w:rPr>
          <w:rFonts w:ascii="Times New Roman" w:hAnsi="Times New Roman"/>
          <w:kern w:val="2"/>
          <w:sz w:val="28"/>
          <w:szCs w:val="28"/>
        </w:rPr>
      </w:pPr>
    </w:p>
    <w:p w:rsidR="00443F89" w:rsidRPr="005146A7"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5146A7">
        <w:rPr>
          <w:rFonts w:ascii="Times New Roman" w:hAnsi="Times New Roman"/>
          <w:kern w:val="2"/>
          <w:sz w:val="28"/>
          <w:szCs w:val="28"/>
        </w:rPr>
        <w:lastRenderedPageBreak/>
        <w:t>РАЗДЕЛ V. ДОСУДЕБНЫЙ (ВНЕСУДЕБНЫЙ) ПОРЯДОК</w:t>
      </w:r>
      <w:r w:rsidRPr="005146A7">
        <w:rPr>
          <w:rFonts w:ascii="Times New Roman" w:hAnsi="Times New Roman"/>
          <w:kern w:val="2"/>
          <w:sz w:val="28"/>
          <w:szCs w:val="28"/>
        </w:rPr>
        <w:br/>
        <w:t>ОБЖАЛОВАНИЯ РЕШЕНИЙ И ДЕЙСТВИЙ (БЕЗДЕЙСТВИЯ)</w:t>
      </w:r>
      <w:r w:rsidRPr="005146A7">
        <w:rPr>
          <w:rFonts w:ascii="Times New Roman" w:hAnsi="Times New Roman"/>
          <w:kern w:val="2"/>
          <w:sz w:val="28"/>
          <w:szCs w:val="28"/>
        </w:rPr>
        <w:br/>
        <w:t>АДМИНИСТРАЦИИ, МФЦ, А ТАКЖЕ ИХ ДОЛЖНОСТНЫХ ЛИЦ, РАБОТНИКОВ</w:t>
      </w:r>
    </w:p>
    <w:p w:rsidR="00443F89" w:rsidRPr="005146A7"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29</w:t>
      </w:r>
      <w:r w:rsidRPr="00FD7498">
        <w:rPr>
          <w:rFonts w:ascii="Times New Roman" w:hAnsi="Times New Roman"/>
          <w:kern w:val="2"/>
          <w:sz w:val="28"/>
          <w:szCs w:val="28"/>
        </w:rPr>
        <w:t>. Информация для заинтересованных лиц</w:t>
      </w:r>
      <w:r w:rsidRPr="00FD7498">
        <w:rPr>
          <w:rFonts w:ascii="Times New Roman" w:hAnsi="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FD7498">
        <w:rPr>
          <w:rFonts w:ascii="Times New Roman" w:hAnsi="Times New Roman"/>
          <w:kern w:val="2"/>
          <w:sz w:val="28"/>
          <w:szCs w:val="28"/>
        </w:rPr>
        <w:br/>
        <w:t>в ходе предоставления муниципальной услуги</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B961B9" w:rsidRPr="00FD7498" w:rsidRDefault="00443F89" w:rsidP="00B961B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12</w:t>
      </w:r>
      <w:r w:rsidR="006675A7" w:rsidRPr="00FD7498">
        <w:rPr>
          <w:rFonts w:ascii="Times New Roman" w:hAnsi="Times New Roman"/>
          <w:kern w:val="2"/>
          <w:sz w:val="28"/>
          <w:szCs w:val="28"/>
        </w:rPr>
        <w:t>8</w:t>
      </w:r>
      <w:r w:rsidRPr="00FD7498">
        <w:rPr>
          <w:rFonts w:ascii="Times New Roman" w:hAnsi="Times New Roman"/>
          <w:kern w:val="2"/>
          <w:sz w:val="28"/>
          <w:szCs w:val="28"/>
        </w:rPr>
        <w:t xml:space="preserve">. </w:t>
      </w:r>
      <w:r w:rsidR="00B961B9" w:rsidRPr="00FD7498">
        <w:rPr>
          <w:rFonts w:ascii="Times New Roman" w:hAnsi="Times New Roman"/>
          <w:kern w:val="2"/>
          <w:sz w:val="28"/>
          <w:szCs w:val="28"/>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B961B9" w:rsidRPr="00FD7498" w:rsidRDefault="00B961B9" w:rsidP="00B961B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 путем личного обращения в администрацию;</w:t>
      </w:r>
    </w:p>
    <w:p w:rsidR="00B961B9" w:rsidRPr="00FD7498" w:rsidRDefault="00B961B9" w:rsidP="00B961B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961B9" w:rsidRPr="00FD7498" w:rsidRDefault="00B961B9" w:rsidP="00FD7498">
      <w:pPr>
        <w:tabs>
          <w:tab w:val="left" w:pos="6519"/>
        </w:tabs>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3) через личный кабинет на Портале;</w:t>
      </w:r>
      <w:r w:rsidR="00FD7498" w:rsidRPr="00FD7498">
        <w:rPr>
          <w:rFonts w:ascii="Times New Roman" w:hAnsi="Times New Roman"/>
          <w:kern w:val="2"/>
          <w:sz w:val="28"/>
          <w:szCs w:val="28"/>
        </w:rPr>
        <w:tab/>
      </w:r>
    </w:p>
    <w:p w:rsidR="00443F89" w:rsidRPr="00FD7498" w:rsidRDefault="00B961B9" w:rsidP="00B961B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4) путем направления на официальный адрес электронной почты администрации</w:t>
      </w:r>
      <w:r w:rsidR="00443F89" w:rsidRPr="00FD7498">
        <w:rPr>
          <w:rFonts w:ascii="Times New Roman" w:hAnsi="Times New Roman"/>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12</w:t>
      </w:r>
      <w:r w:rsidR="006675A7" w:rsidRPr="00FD7498">
        <w:rPr>
          <w:rFonts w:ascii="Times New Roman" w:hAnsi="Times New Roman"/>
          <w:kern w:val="2"/>
          <w:sz w:val="28"/>
          <w:szCs w:val="28"/>
        </w:rPr>
        <w:t>9</w:t>
      </w:r>
      <w:r w:rsidRPr="00FD7498">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 нарушение срока регистрации запроса о предоставлении муниципальной услуги, комплексного запроса;</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2) нарушение срока предоставления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w:t>
      </w:r>
      <w:r w:rsidRPr="005146A7">
        <w:rPr>
          <w:rFonts w:ascii="Times New Roman" w:hAnsi="Times New Roman"/>
          <w:kern w:val="2"/>
          <w:sz w:val="28"/>
          <w:szCs w:val="28"/>
        </w:rPr>
        <w:t>ской Федерации, законами и иными нормативными правовыми актами Иркутской области, муниципальными правовыми актами;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FD7498">
        <w:rPr>
          <w:rFonts w:ascii="Times New Roman" w:hAnsi="Times New Roman"/>
          <w:kern w:val="2"/>
          <w:sz w:val="28"/>
          <w:szCs w:val="28"/>
        </w:rPr>
        <w:t>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FD7498">
        <w:rPr>
          <w:rFonts w:ascii="Times New Roman" w:hAnsi="Times New Roman"/>
          <w:kern w:val="2"/>
          <w:sz w:val="28"/>
          <w:szCs w:val="28"/>
        </w:rPr>
        <w:noBreakHyphen/>
        <w:t>ФЗ «Об организации предоставления государственных и муниципальных услуг».</w:t>
      </w:r>
    </w:p>
    <w:p w:rsidR="00443F89" w:rsidRPr="00FD7498"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130</w:t>
      </w:r>
      <w:r w:rsidR="00443F89" w:rsidRPr="00FD7498">
        <w:rPr>
          <w:rFonts w:ascii="Times New Roman" w:hAnsi="Times New Roman"/>
          <w:kern w:val="2"/>
          <w:sz w:val="28"/>
          <w:szCs w:val="28"/>
        </w:rPr>
        <w:t>. Рассмотрение жалобы осуществляется в порядке и сроки, установленные статьей 11</w:t>
      </w:r>
      <w:r w:rsidR="00443F89" w:rsidRPr="00FD7498">
        <w:rPr>
          <w:rFonts w:ascii="Times New Roman" w:hAnsi="Times New Roman"/>
          <w:kern w:val="2"/>
          <w:sz w:val="28"/>
          <w:szCs w:val="28"/>
          <w:vertAlign w:val="superscript"/>
        </w:rPr>
        <w:t>2</w:t>
      </w:r>
      <w:r w:rsidR="00443F89" w:rsidRPr="00FD7498">
        <w:rPr>
          <w:rFonts w:ascii="Times New Roman" w:hAnsi="Times New Roman"/>
          <w:kern w:val="2"/>
          <w:sz w:val="28"/>
          <w:szCs w:val="28"/>
        </w:rPr>
        <w:t xml:space="preserve"> Федерального закона от 27 июля 2010 года № 210</w:t>
      </w:r>
      <w:r w:rsidR="00443F89" w:rsidRPr="00FD7498">
        <w:rPr>
          <w:rFonts w:ascii="Times New Roman" w:hAnsi="Times New Roman"/>
          <w:kern w:val="2"/>
          <w:sz w:val="28"/>
          <w:szCs w:val="28"/>
        </w:rPr>
        <w:noBreakHyphen/>
        <w:t>ФЗ «Об организации предоставления государственных и муниципальных услуг».</w:t>
      </w:r>
    </w:p>
    <w:p w:rsidR="00443F89" w:rsidRPr="00FD7498" w:rsidRDefault="00443F89" w:rsidP="00443F89">
      <w:pPr>
        <w:autoSpaceDE w:val="0"/>
        <w:autoSpaceDN w:val="0"/>
        <w:adjustRightInd w:val="0"/>
        <w:spacing w:after="0" w:line="240" w:lineRule="auto"/>
        <w:ind w:firstLine="540"/>
        <w:jc w:val="both"/>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30</w:t>
      </w:r>
      <w:r w:rsidRPr="00FD7498">
        <w:rPr>
          <w:rFonts w:ascii="Times New Roman" w:hAnsi="Times New Roman"/>
          <w:kern w:val="2"/>
          <w:sz w:val="28"/>
          <w:szCs w:val="28"/>
        </w:rPr>
        <w:t>. Органы государственной власти, органы местного</w:t>
      </w:r>
      <w:r w:rsidRPr="00FD7498">
        <w:rPr>
          <w:rFonts w:ascii="Times New Roman" w:hAnsi="Times New Roman"/>
          <w:kern w:val="2"/>
          <w:sz w:val="28"/>
          <w:szCs w:val="28"/>
        </w:rPr>
        <w:br/>
        <w:t>самоуправления, организации и уполномоченные на рассмотрение</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t xml:space="preserve">жалобы лица, которым может быть направлена жалоба заявителя </w:t>
      </w:r>
      <w:r w:rsidRPr="00FD7498">
        <w:rPr>
          <w:rFonts w:ascii="Times New Roman" w:hAnsi="Times New Roman"/>
          <w:kern w:val="2"/>
          <w:sz w:val="28"/>
          <w:szCs w:val="28"/>
        </w:rPr>
        <w:br/>
        <w:t>или его представителя в досудебном (внесудебном) порядке</w:t>
      </w:r>
    </w:p>
    <w:p w:rsidR="00443F89" w:rsidRPr="00FD7498" w:rsidRDefault="00443F89" w:rsidP="00443F89">
      <w:pPr>
        <w:keepNext/>
        <w:keepLines/>
        <w:autoSpaceDE w:val="0"/>
        <w:autoSpaceDN w:val="0"/>
        <w:adjustRightInd w:val="0"/>
        <w:spacing w:after="0" w:line="240" w:lineRule="auto"/>
        <w:jc w:val="both"/>
        <w:rPr>
          <w:rFonts w:ascii="Times New Roman" w:hAnsi="Times New Roman"/>
          <w:kern w:val="2"/>
          <w:sz w:val="28"/>
          <w:szCs w:val="28"/>
        </w:rPr>
      </w:pPr>
    </w:p>
    <w:p w:rsidR="00443F89" w:rsidRPr="00FD7498" w:rsidRDefault="006675A7"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131</w:t>
      </w:r>
      <w:r w:rsidR="00443F89" w:rsidRPr="00FD7498">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w:t>
      </w:r>
      <w:r w:rsidR="006675A7" w:rsidRPr="00FD7498">
        <w:rPr>
          <w:rFonts w:ascii="Times New Roman" w:hAnsi="Times New Roman"/>
          <w:kern w:val="2"/>
          <w:sz w:val="28"/>
          <w:szCs w:val="28"/>
        </w:rPr>
        <w:t>2</w:t>
      </w:r>
      <w:r w:rsidRPr="00FD7498">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31</w:t>
      </w:r>
      <w:r w:rsidRPr="00FD7498">
        <w:rPr>
          <w:rFonts w:ascii="Times New Roman" w:hAnsi="Times New Roman"/>
          <w:kern w:val="2"/>
          <w:sz w:val="28"/>
          <w:szCs w:val="28"/>
        </w:rPr>
        <w:t>. Способы информирования заявителей или их представителей о порядке подачи и рассмотрения жалобы, в том числе с использованием</w:t>
      </w:r>
      <w:r w:rsidRPr="00FD7498">
        <w:rPr>
          <w:rFonts w:ascii="Times New Roman" w:hAnsi="Times New Roman"/>
          <w:kern w:val="2"/>
          <w:sz w:val="28"/>
          <w:szCs w:val="28"/>
        </w:rPr>
        <w:br/>
        <w:t>единого портала государственных и муниципальных услуг (функций)</w:t>
      </w:r>
    </w:p>
    <w:p w:rsidR="00443F89" w:rsidRPr="00FD7498" w:rsidRDefault="00443F89" w:rsidP="00443F89">
      <w:pPr>
        <w:keepNext/>
        <w:keepLines/>
        <w:autoSpaceDE w:val="0"/>
        <w:autoSpaceDN w:val="0"/>
        <w:adjustRightInd w:val="0"/>
        <w:spacing w:after="0" w:line="240" w:lineRule="auto"/>
        <w:jc w:val="center"/>
        <w:outlineLvl w:val="2"/>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w:t>
      </w:r>
      <w:r w:rsidR="006675A7" w:rsidRPr="00FD7498">
        <w:rPr>
          <w:rFonts w:ascii="Times New Roman" w:hAnsi="Times New Roman"/>
          <w:kern w:val="2"/>
          <w:sz w:val="28"/>
          <w:szCs w:val="28"/>
        </w:rPr>
        <w:t>3</w:t>
      </w:r>
      <w:r w:rsidRPr="00FD7498">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1) на информационных стендах, расположенных в помещениях, занимаемых </w:t>
      </w:r>
      <w:r w:rsidRPr="005146A7">
        <w:rPr>
          <w:rFonts w:ascii="Times New Roman" w:hAnsi="Times New Roman"/>
          <w:sz w:val="28"/>
          <w:szCs w:val="28"/>
        </w:rPr>
        <w:t>администрацией</w:t>
      </w:r>
      <w:r w:rsidRPr="005146A7">
        <w:rPr>
          <w:rFonts w:ascii="Times New Roman" w:hAnsi="Times New Roman"/>
          <w:kern w:val="2"/>
          <w:sz w:val="28"/>
          <w:szCs w:val="28"/>
        </w:rPr>
        <w:t>;</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2) на официальном сайте </w:t>
      </w:r>
      <w:r w:rsidRPr="005146A7">
        <w:rPr>
          <w:rFonts w:ascii="Times New Roman" w:hAnsi="Times New Roman"/>
          <w:sz w:val="28"/>
          <w:szCs w:val="28"/>
        </w:rPr>
        <w:t>администрации</w:t>
      </w:r>
      <w:r w:rsidRPr="005146A7">
        <w:rPr>
          <w:rFonts w:ascii="Times New Roman" w:hAnsi="Times New Roman"/>
          <w:kern w:val="2"/>
          <w:sz w:val="28"/>
          <w:szCs w:val="28"/>
        </w:rPr>
        <w:t>;</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lastRenderedPageBreak/>
        <w:t>3) на Портале;</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4) лично у муниципального служащего администрации;</w:t>
      </w:r>
    </w:p>
    <w:p w:rsidR="00443F89" w:rsidRPr="005146A7"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5146A7">
        <w:rPr>
          <w:rFonts w:ascii="Times New Roman" w:hAnsi="Times New Roman"/>
          <w:kern w:val="2"/>
          <w:sz w:val="28"/>
          <w:szCs w:val="28"/>
        </w:rPr>
        <w:t xml:space="preserve">5) путем обращения заявителя или его представителя в </w:t>
      </w:r>
      <w:r w:rsidRPr="005146A7">
        <w:rPr>
          <w:rFonts w:ascii="Times New Roman" w:hAnsi="Times New Roman"/>
          <w:sz w:val="28"/>
          <w:szCs w:val="28"/>
        </w:rPr>
        <w:t>администрацию</w:t>
      </w:r>
      <w:r w:rsidRPr="005146A7">
        <w:rPr>
          <w:rFonts w:ascii="Times New Roman" w:hAnsi="Times New Roman"/>
          <w:kern w:val="2"/>
          <w:sz w:val="28"/>
          <w:szCs w:val="28"/>
        </w:rPr>
        <w:t xml:space="preserve"> с использованием телефонной связи;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FD7498">
        <w:rPr>
          <w:rFonts w:ascii="Times New Roman" w:hAnsi="Times New Roman"/>
          <w:sz w:val="28"/>
          <w:szCs w:val="28"/>
        </w:rPr>
        <w:t>администрацию</w:t>
      </w:r>
      <w:r w:rsidRPr="00FD7498">
        <w:rPr>
          <w:rFonts w:ascii="Times New Roman" w:hAnsi="Times New Roman"/>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7) по электронной почте администрации.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w:t>
      </w:r>
      <w:r w:rsidR="006675A7" w:rsidRPr="00FD7498">
        <w:rPr>
          <w:rFonts w:ascii="Times New Roman" w:hAnsi="Times New Roman"/>
          <w:kern w:val="2"/>
          <w:sz w:val="28"/>
          <w:szCs w:val="28"/>
        </w:rPr>
        <w:t>4</w:t>
      </w:r>
      <w:r w:rsidRPr="00FD7498">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1) на информационных стендах, расположенных в помещениях, занимаемых </w:t>
      </w:r>
      <w:r w:rsidRPr="00FD7498">
        <w:rPr>
          <w:rFonts w:ascii="Times New Roman" w:hAnsi="Times New Roman"/>
          <w:sz w:val="28"/>
          <w:szCs w:val="28"/>
        </w:rPr>
        <w:t>администрацией</w:t>
      </w:r>
      <w:r w:rsidRPr="00FD7498">
        <w:rPr>
          <w:rFonts w:ascii="Times New Roman" w:hAnsi="Times New Roman"/>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2) на официальном сайте </w:t>
      </w:r>
      <w:r w:rsidRPr="00FD7498">
        <w:rPr>
          <w:rFonts w:ascii="Times New Roman" w:hAnsi="Times New Roman"/>
          <w:sz w:val="28"/>
          <w:szCs w:val="28"/>
        </w:rPr>
        <w:t>администрации</w:t>
      </w:r>
      <w:r w:rsidRPr="00FD7498">
        <w:rPr>
          <w:rFonts w:ascii="Times New Roman" w:hAnsi="Times New Roman"/>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3) на Портале;</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4) лично у муниципального служащего администрации;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5) путем обращения заявителя или его представителя в </w:t>
      </w:r>
      <w:r w:rsidRPr="00FD7498">
        <w:rPr>
          <w:rFonts w:ascii="Times New Roman" w:hAnsi="Times New Roman"/>
          <w:sz w:val="28"/>
          <w:szCs w:val="28"/>
        </w:rPr>
        <w:t>администрацию</w:t>
      </w:r>
      <w:r w:rsidRPr="00FD7498">
        <w:rPr>
          <w:rFonts w:ascii="Times New Roman" w:hAnsi="Times New Roman"/>
          <w:kern w:val="2"/>
          <w:sz w:val="28"/>
          <w:szCs w:val="28"/>
        </w:rPr>
        <w:t xml:space="preserve"> с использованием телефонной связи;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FD7498">
        <w:rPr>
          <w:rFonts w:ascii="Times New Roman" w:hAnsi="Times New Roman"/>
          <w:sz w:val="28"/>
          <w:szCs w:val="28"/>
        </w:rPr>
        <w:t>администрацию</w:t>
      </w:r>
      <w:r w:rsidRPr="00FD7498">
        <w:rPr>
          <w:rFonts w:ascii="Times New Roman" w:hAnsi="Times New Roman"/>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7) по электронной почте администрации.</w:t>
      </w:r>
    </w:p>
    <w:p w:rsidR="00443F89" w:rsidRPr="00FD7498" w:rsidRDefault="00443F89" w:rsidP="00443F89">
      <w:pPr>
        <w:keepNext/>
        <w:keepLines/>
        <w:autoSpaceDE w:val="0"/>
        <w:autoSpaceDN w:val="0"/>
        <w:adjustRightInd w:val="0"/>
        <w:spacing w:after="0" w:line="240" w:lineRule="auto"/>
        <w:ind w:left="540"/>
        <w:jc w:val="center"/>
        <w:outlineLvl w:val="0"/>
        <w:rPr>
          <w:rFonts w:ascii="Times New Roman" w:hAnsi="Times New Roman"/>
          <w:kern w:val="2"/>
          <w:sz w:val="28"/>
          <w:szCs w:val="28"/>
        </w:rPr>
      </w:pPr>
      <w:r w:rsidRPr="00FD7498">
        <w:rPr>
          <w:rFonts w:ascii="Times New Roman" w:hAnsi="Times New Roman"/>
          <w:kern w:val="2"/>
          <w:sz w:val="28"/>
          <w:szCs w:val="28"/>
        </w:rPr>
        <w:t xml:space="preserve">Глава </w:t>
      </w:r>
      <w:r w:rsidR="006322D9" w:rsidRPr="00FD7498">
        <w:rPr>
          <w:rFonts w:ascii="Times New Roman" w:hAnsi="Times New Roman"/>
          <w:kern w:val="2"/>
          <w:sz w:val="28"/>
          <w:szCs w:val="28"/>
        </w:rPr>
        <w:t>32</w:t>
      </w:r>
      <w:r w:rsidRPr="00FD7498">
        <w:rPr>
          <w:rFonts w:ascii="Times New Roman" w:hAnsi="Times New Roman"/>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D7498">
        <w:rPr>
          <w:rFonts w:ascii="Times New Roman" w:hAnsi="Times New Roman"/>
          <w:kern w:val="2"/>
          <w:sz w:val="28"/>
          <w:szCs w:val="28"/>
        </w:rPr>
        <w:br/>
        <w:t>в ходе предоставления муниципальной услуги</w:t>
      </w:r>
    </w:p>
    <w:p w:rsidR="00443F89" w:rsidRPr="00FD7498" w:rsidRDefault="00443F89" w:rsidP="00443F89">
      <w:pPr>
        <w:keepNext/>
        <w:keepLines/>
        <w:autoSpaceDE w:val="0"/>
        <w:autoSpaceDN w:val="0"/>
        <w:adjustRightInd w:val="0"/>
        <w:spacing w:after="0" w:line="240" w:lineRule="auto"/>
        <w:ind w:firstLine="709"/>
        <w:jc w:val="both"/>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bookmarkStart w:id="9" w:name="Par28"/>
      <w:bookmarkEnd w:id="9"/>
      <w:r w:rsidRPr="00FD7498">
        <w:rPr>
          <w:rFonts w:ascii="Times New Roman" w:hAnsi="Times New Roman"/>
          <w:kern w:val="2"/>
          <w:sz w:val="28"/>
          <w:szCs w:val="28"/>
        </w:rPr>
        <w:t>13</w:t>
      </w:r>
      <w:r w:rsidR="00F61B26" w:rsidRPr="00FD7498">
        <w:rPr>
          <w:rFonts w:ascii="Times New Roman" w:hAnsi="Times New Roman"/>
          <w:kern w:val="2"/>
          <w:sz w:val="28"/>
          <w:szCs w:val="28"/>
        </w:rPr>
        <w:t>5</w:t>
      </w:r>
      <w:r w:rsidRPr="00FD7498">
        <w:rPr>
          <w:rFonts w:ascii="Times New Roman" w:hAnsi="Times New Roman"/>
          <w:kern w:val="2"/>
          <w:sz w:val="28"/>
          <w:szCs w:val="28"/>
        </w:rPr>
        <w:t>. Нормативные правовые акты, регулирующие порядок досудебного (внесудебного) обжалования</w:t>
      </w:r>
      <w:r w:rsidR="00B13855">
        <w:rPr>
          <w:rFonts w:ascii="Times New Roman" w:hAnsi="Times New Roman"/>
          <w:kern w:val="2"/>
          <w:sz w:val="28"/>
          <w:szCs w:val="28"/>
        </w:rPr>
        <w:t xml:space="preserve"> </w:t>
      </w:r>
      <w:r w:rsidRPr="00FD7498">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016E29" w:rsidRPr="002D5F96" w:rsidRDefault="00443F89" w:rsidP="00016E29">
      <w:pPr>
        <w:autoSpaceDE w:val="0"/>
        <w:autoSpaceDN w:val="0"/>
        <w:adjustRightInd w:val="0"/>
        <w:spacing w:after="0" w:line="240" w:lineRule="auto"/>
        <w:ind w:firstLine="709"/>
        <w:jc w:val="both"/>
        <w:rPr>
          <w:rFonts w:ascii="Times New Roman" w:hAnsi="Times New Roman"/>
          <w:i/>
          <w:color w:val="000000" w:themeColor="text1"/>
          <w:kern w:val="2"/>
          <w:sz w:val="28"/>
          <w:szCs w:val="28"/>
        </w:rPr>
      </w:pPr>
      <w:r w:rsidRPr="00016E29">
        <w:rPr>
          <w:rFonts w:ascii="Times New Roman" w:hAnsi="Times New Roman"/>
          <w:kern w:val="2"/>
          <w:sz w:val="28"/>
          <w:szCs w:val="28"/>
        </w:rPr>
        <w:t>2)</w:t>
      </w:r>
      <w:r w:rsidR="00016E29" w:rsidRPr="002D5F96">
        <w:rPr>
          <w:rFonts w:ascii="Times New Roman" w:hAnsi="Times New Roman"/>
          <w:color w:val="000000" w:themeColor="text1"/>
          <w:kern w:val="2"/>
          <w:sz w:val="28"/>
          <w:szCs w:val="28"/>
        </w:rPr>
        <w:t>Постановление администрации Бабагайского муниципального образования</w:t>
      </w:r>
      <w:r w:rsidR="00016E29">
        <w:rPr>
          <w:rFonts w:ascii="Times New Roman" w:hAnsi="Times New Roman"/>
          <w:color w:val="000000" w:themeColor="text1"/>
          <w:kern w:val="2"/>
          <w:sz w:val="28"/>
          <w:szCs w:val="28"/>
        </w:rPr>
        <w:t>.</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r w:rsidRPr="00FD7498">
        <w:rPr>
          <w:rFonts w:ascii="Times New Roman" w:hAnsi="Times New Roman"/>
          <w:kern w:val="2"/>
          <w:sz w:val="28"/>
          <w:szCs w:val="28"/>
        </w:rPr>
        <w:t>13</w:t>
      </w:r>
      <w:r w:rsidR="00F61B26" w:rsidRPr="00FD7498">
        <w:rPr>
          <w:rFonts w:ascii="Times New Roman" w:hAnsi="Times New Roman"/>
          <w:kern w:val="2"/>
          <w:sz w:val="28"/>
          <w:szCs w:val="28"/>
        </w:rPr>
        <w:t>6</w:t>
      </w:r>
      <w:r w:rsidRPr="00FD7498">
        <w:rPr>
          <w:rFonts w:ascii="Times New Roman" w:hAnsi="Times New Roman"/>
          <w:kern w:val="2"/>
          <w:sz w:val="28"/>
          <w:szCs w:val="28"/>
        </w:rPr>
        <w:t>. Информация, содержащаяся в настоящем разделе, подлежит размещению на Портале.</w:t>
      </w:r>
    </w:p>
    <w:p w:rsidR="00443F89" w:rsidRPr="00FD7498" w:rsidRDefault="00443F89" w:rsidP="00443F89">
      <w:pPr>
        <w:autoSpaceDE w:val="0"/>
        <w:autoSpaceDN w:val="0"/>
        <w:adjustRightInd w:val="0"/>
        <w:spacing w:after="0" w:line="240" w:lineRule="auto"/>
        <w:ind w:firstLine="709"/>
        <w:jc w:val="both"/>
        <w:rPr>
          <w:rFonts w:ascii="Times New Roman" w:hAnsi="Times New Roman"/>
          <w:kern w:val="2"/>
          <w:sz w:val="28"/>
          <w:szCs w:val="28"/>
        </w:rPr>
      </w:pPr>
    </w:p>
    <w:p w:rsidR="00443F89" w:rsidRPr="00FD7498" w:rsidRDefault="00443F89" w:rsidP="00443F89">
      <w:pPr>
        <w:autoSpaceDE w:val="0"/>
        <w:autoSpaceDN w:val="0"/>
        <w:adjustRightInd w:val="0"/>
        <w:spacing w:after="0" w:line="240" w:lineRule="auto"/>
        <w:ind w:left="4536"/>
        <w:jc w:val="center"/>
        <w:rPr>
          <w:rFonts w:ascii="Times New Roman" w:hAnsi="Times New Roman"/>
          <w:kern w:val="2"/>
          <w:sz w:val="28"/>
          <w:szCs w:val="28"/>
        </w:rPr>
        <w:sectPr w:rsidR="00443F89" w:rsidRPr="00FD7498" w:rsidSect="00E209AB">
          <w:headerReference w:type="default" r:id="rId7"/>
          <w:footnotePr>
            <w:numRestart w:val="eachPage"/>
          </w:footnotePr>
          <w:pgSz w:w="11906" w:h="16838"/>
          <w:pgMar w:top="1134" w:right="851" w:bottom="1134" w:left="1701" w:header="709" w:footer="709" w:gutter="0"/>
          <w:pgNumType w:start="1"/>
          <w:cols w:space="708"/>
          <w:titlePg/>
          <w:docGrid w:linePitch="360"/>
        </w:sectPr>
      </w:pPr>
    </w:p>
    <w:p w:rsidR="00443F89" w:rsidRPr="005146A7" w:rsidRDefault="00443F89" w:rsidP="00443F89">
      <w:pPr>
        <w:autoSpaceDE w:val="0"/>
        <w:autoSpaceDN w:val="0"/>
        <w:adjustRightInd w:val="0"/>
        <w:spacing w:after="0" w:line="240" w:lineRule="auto"/>
        <w:ind w:left="4536"/>
        <w:outlineLvl w:val="0"/>
        <w:rPr>
          <w:rFonts w:ascii="Times New Roman" w:hAnsi="Times New Roman"/>
          <w:kern w:val="2"/>
          <w:sz w:val="28"/>
          <w:szCs w:val="28"/>
        </w:rPr>
      </w:pPr>
      <w:r w:rsidRPr="005146A7">
        <w:rPr>
          <w:rFonts w:ascii="Times New Roman" w:hAnsi="Times New Roman"/>
          <w:kern w:val="2"/>
          <w:sz w:val="28"/>
          <w:szCs w:val="28"/>
        </w:rPr>
        <w:lastRenderedPageBreak/>
        <w:t>Приложение</w:t>
      </w:r>
    </w:p>
    <w:p w:rsidR="00443F89" w:rsidRPr="005146A7" w:rsidRDefault="00443F89" w:rsidP="00443F89">
      <w:pPr>
        <w:autoSpaceDE w:val="0"/>
        <w:autoSpaceDN w:val="0"/>
        <w:adjustRightInd w:val="0"/>
        <w:spacing w:after="0" w:line="240" w:lineRule="auto"/>
        <w:ind w:left="4536"/>
        <w:rPr>
          <w:rFonts w:ascii="Times New Roman" w:hAnsi="Times New Roman"/>
          <w:kern w:val="2"/>
          <w:sz w:val="28"/>
          <w:szCs w:val="28"/>
        </w:rPr>
      </w:pPr>
      <w:r w:rsidRPr="005146A7">
        <w:rPr>
          <w:rFonts w:ascii="Times New Roman" w:hAnsi="Times New Roman"/>
          <w:kern w:val="2"/>
          <w:sz w:val="28"/>
          <w:szCs w:val="28"/>
        </w:rPr>
        <w:t>к административному регламенту</w:t>
      </w:r>
    </w:p>
    <w:p w:rsidR="00443F89" w:rsidRPr="005146A7" w:rsidRDefault="00443F89" w:rsidP="00443F89">
      <w:pPr>
        <w:autoSpaceDE w:val="0"/>
        <w:autoSpaceDN w:val="0"/>
        <w:adjustRightInd w:val="0"/>
        <w:spacing w:after="0" w:line="240" w:lineRule="auto"/>
        <w:ind w:left="4536"/>
        <w:rPr>
          <w:rFonts w:ascii="Times New Roman" w:hAnsi="Times New Roman"/>
          <w:kern w:val="2"/>
          <w:sz w:val="28"/>
          <w:szCs w:val="28"/>
        </w:rPr>
      </w:pPr>
      <w:r w:rsidRPr="005146A7">
        <w:rPr>
          <w:rFonts w:ascii="Times New Roman" w:hAnsi="Times New Roman"/>
          <w:kern w:val="2"/>
          <w:sz w:val="28"/>
          <w:szCs w:val="28"/>
        </w:rPr>
        <w:t xml:space="preserve">по предоставлению муниципальной услуги  «Признание помещения жилым помещением, жилого помещения непригодным для проживания </w:t>
      </w:r>
    </w:p>
    <w:p w:rsidR="00443F89" w:rsidRPr="005146A7" w:rsidRDefault="00443F89" w:rsidP="00443F89">
      <w:pPr>
        <w:autoSpaceDE w:val="0"/>
        <w:autoSpaceDN w:val="0"/>
        <w:adjustRightInd w:val="0"/>
        <w:spacing w:after="0" w:line="240" w:lineRule="auto"/>
        <w:ind w:left="4536"/>
        <w:rPr>
          <w:rFonts w:ascii="Times New Roman" w:hAnsi="Times New Roman"/>
          <w:kern w:val="2"/>
          <w:sz w:val="28"/>
          <w:szCs w:val="28"/>
        </w:rPr>
      </w:pPr>
      <w:r w:rsidRPr="005146A7">
        <w:rPr>
          <w:rFonts w:ascii="Times New Roman" w:hAnsi="Times New Roman"/>
          <w:kern w:val="2"/>
          <w:sz w:val="28"/>
          <w:szCs w:val="28"/>
        </w:rPr>
        <w:t>и многоквартирного дома аварийным и подлежащим сносу или реконструкции</w:t>
      </w:r>
      <w:r w:rsidRPr="005146A7">
        <w:rPr>
          <w:rFonts w:ascii="Times New Roman" w:eastAsia="Arial" w:hAnsi="Times New Roman"/>
          <w:kern w:val="2"/>
          <w:sz w:val="28"/>
          <w:szCs w:val="28"/>
        </w:rPr>
        <w:t>»</w:t>
      </w:r>
    </w:p>
    <w:p w:rsidR="00443F89" w:rsidRPr="005146A7" w:rsidRDefault="00443F89" w:rsidP="00443F89">
      <w:pPr>
        <w:autoSpaceDE w:val="0"/>
        <w:autoSpaceDN w:val="0"/>
        <w:adjustRightInd w:val="0"/>
        <w:spacing w:after="0" w:line="240" w:lineRule="auto"/>
        <w:jc w:val="right"/>
        <w:rPr>
          <w:rFonts w:ascii="Times New Roman" w:hAnsi="Times New Roman"/>
          <w:kern w:val="2"/>
          <w:sz w:val="28"/>
          <w:szCs w:val="28"/>
        </w:rPr>
      </w:pPr>
    </w:p>
    <w:tbl>
      <w:tblPr>
        <w:tblW w:w="0" w:type="auto"/>
        <w:tblInd w:w="4592" w:type="dxa"/>
        <w:tblLook w:val="04A0"/>
      </w:tblPr>
      <w:tblGrid>
        <w:gridCol w:w="4786"/>
      </w:tblGrid>
      <w:tr w:rsidR="00443F89" w:rsidRPr="005146A7" w:rsidTr="00E209AB">
        <w:tc>
          <w:tcPr>
            <w:tcW w:w="4786" w:type="dxa"/>
          </w:tcPr>
          <w:p w:rsidR="00443F89" w:rsidRPr="005146A7" w:rsidRDefault="00443F89" w:rsidP="00E209AB">
            <w:pPr>
              <w:spacing w:after="0" w:line="240" w:lineRule="auto"/>
              <w:jc w:val="both"/>
              <w:rPr>
                <w:rFonts w:ascii="Times New Roman" w:hAnsi="Times New Roman"/>
                <w:bCs/>
                <w:kern w:val="2"/>
                <w:sz w:val="28"/>
                <w:szCs w:val="28"/>
              </w:rPr>
            </w:pPr>
            <w:r w:rsidRPr="005146A7">
              <w:rPr>
                <w:rFonts w:ascii="Times New Roman" w:hAnsi="Times New Roman"/>
                <w:bCs/>
                <w:kern w:val="2"/>
                <w:sz w:val="28"/>
                <w:szCs w:val="28"/>
              </w:rPr>
              <w:t>В ______________________________</w:t>
            </w:r>
          </w:p>
          <w:p w:rsidR="00443F89" w:rsidRPr="005146A7" w:rsidRDefault="00443F89" w:rsidP="00E209AB">
            <w:pPr>
              <w:autoSpaceDE w:val="0"/>
              <w:autoSpaceDN w:val="0"/>
              <w:adjustRightInd w:val="0"/>
              <w:spacing w:after="0" w:line="240" w:lineRule="auto"/>
              <w:jc w:val="both"/>
              <w:rPr>
                <w:rFonts w:ascii="Times New Roman" w:hAnsi="Times New Roman"/>
                <w:i/>
                <w:iCs/>
                <w:kern w:val="2"/>
              </w:rPr>
            </w:pPr>
            <w:r w:rsidRPr="005146A7">
              <w:rPr>
                <w:rFonts w:ascii="Times New Roman" w:hAnsi="Times New Roman"/>
                <w:bCs/>
                <w:kern w:val="2"/>
              </w:rPr>
              <w:t>(</w:t>
            </w:r>
            <w:r w:rsidRPr="005146A7">
              <w:rPr>
                <w:rFonts w:ascii="Times New Roman" w:hAnsi="Times New Roman"/>
                <w:bCs/>
                <w:i/>
                <w:kern w:val="2"/>
              </w:rPr>
              <w:t>указывается наименование администрации муниципального образования)</w:t>
            </w:r>
          </w:p>
        </w:tc>
      </w:tr>
      <w:tr w:rsidR="00443F89" w:rsidRPr="005146A7" w:rsidTr="00E209AB">
        <w:tc>
          <w:tcPr>
            <w:tcW w:w="4786" w:type="dxa"/>
          </w:tcPr>
          <w:p w:rsidR="00443F89" w:rsidRPr="005146A7" w:rsidRDefault="00443F89" w:rsidP="00E209AB">
            <w:pPr>
              <w:spacing w:after="0" w:line="240" w:lineRule="auto"/>
              <w:jc w:val="both"/>
              <w:rPr>
                <w:rFonts w:ascii="Times New Roman" w:hAnsi="Times New Roman"/>
                <w:bCs/>
                <w:kern w:val="2"/>
                <w:sz w:val="28"/>
                <w:szCs w:val="28"/>
              </w:rPr>
            </w:pPr>
            <w:r w:rsidRPr="005146A7">
              <w:rPr>
                <w:rFonts w:ascii="Times New Roman" w:hAnsi="Times New Roman"/>
                <w:bCs/>
                <w:kern w:val="2"/>
                <w:sz w:val="28"/>
                <w:szCs w:val="28"/>
              </w:rPr>
              <w:t>От _____________________________</w:t>
            </w:r>
          </w:p>
          <w:p w:rsidR="00443F89" w:rsidRPr="005146A7" w:rsidRDefault="00443F89" w:rsidP="00E209AB">
            <w:pPr>
              <w:spacing w:after="0" w:line="240" w:lineRule="auto"/>
              <w:jc w:val="both"/>
              <w:rPr>
                <w:rFonts w:ascii="Times New Roman" w:hAnsi="Times New Roman"/>
                <w:bCs/>
                <w:kern w:val="2"/>
              </w:rPr>
            </w:pPr>
            <w:r w:rsidRPr="005146A7">
              <w:rPr>
                <w:rFonts w:ascii="Times New Roman" w:hAnsi="Times New Roman"/>
                <w:bCs/>
                <w:kern w:val="2"/>
              </w:rPr>
              <w:t>(</w:t>
            </w:r>
            <w:r w:rsidRPr="005146A7">
              <w:rPr>
                <w:rFonts w:ascii="Times New Roman" w:hAnsi="Times New Roman"/>
                <w:bCs/>
                <w:i/>
                <w:kern w:val="2"/>
              </w:rPr>
              <w:t>указываются сведения о заявителе)</w:t>
            </w:r>
            <w:r w:rsidRPr="005146A7">
              <w:rPr>
                <w:rFonts w:ascii="Times New Roman" w:hAnsi="Times New Roman"/>
                <w:bCs/>
                <w:i/>
                <w:kern w:val="2"/>
                <w:vertAlign w:val="superscript"/>
              </w:rPr>
              <w:footnoteReference w:id="2"/>
            </w:r>
          </w:p>
        </w:tc>
      </w:tr>
    </w:tbl>
    <w:p w:rsidR="00443F89" w:rsidRPr="005146A7" w:rsidRDefault="00443F89" w:rsidP="00443F89">
      <w:pPr>
        <w:autoSpaceDE w:val="0"/>
        <w:autoSpaceDN w:val="0"/>
        <w:adjustRightInd w:val="0"/>
        <w:spacing w:after="0" w:line="240" w:lineRule="auto"/>
        <w:jc w:val="right"/>
        <w:outlineLvl w:val="0"/>
        <w:rPr>
          <w:rFonts w:ascii="Times New Roman" w:eastAsia="Calibri" w:hAnsi="Times New Roman"/>
          <w:kern w:val="2"/>
          <w:sz w:val="28"/>
          <w:szCs w:val="28"/>
        </w:rPr>
      </w:pPr>
    </w:p>
    <w:p w:rsidR="00443F89" w:rsidRPr="005146A7" w:rsidRDefault="00443F89" w:rsidP="00443F89">
      <w:pPr>
        <w:autoSpaceDE w:val="0"/>
        <w:autoSpaceDN w:val="0"/>
        <w:adjustRightInd w:val="0"/>
        <w:spacing w:after="0" w:line="240" w:lineRule="auto"/>
        <w:jc w:val="center"/>
        <w:outlineLvl w:val="0"/>
        <w:rPr>
          <w:rFonts w:ascii="Times New Roman" w:eastAsia="Calibri" w:hAnsi="Times New Roman"/>
          <w:kern w:val="2"/>
          <w:sz w:val="28"/>
          <w:szCs w:val="28"/>
        </w:rPr>
      </w:pPr>
    </w:p>
    <w:p w:rsidR="00443F89" w:rsidRPr="005146A7" w:rsidRDefault="00443F89" w:rsidP="00443F89">
      <w:pPr>
        <w:autoSpaceDE w:val="0"/>
        <w:autoSpaceDN w:val="0"/>
        <w:adjustRightInd w:val="0"/>
        <w:spacing w:after="0" w:line="240" w:lineRule="auto"/>
        <w:jc w:val="center"/>
        <w:outlineLvl w:val="0"/>
        <w:rPr>
          <w:rFonts w:ascii="Times New Roman" w:eastAsia="Calibri" w:hAnsi="Times New Roman"/>
          <w:kern w:val="2"/>
          <w:sz w:val="28"/>
          <w:szCs w:val="28"/>
        </w:rPr>
      </w:pPr>
      <w:r w:rsidRPr="005146A7">
        <w:rPr>
          <w:rFonts w:ascii="Times New Roman" w:eastAsia="Calibri" w:hAnsi="Times New Roman"/>
          <w:kern w:val="2"/>
          <w:sz w:val="28"/>
          <w:szCs w:val="28"/>
        </w:rPr>
        <w:t>ЗАЯВЛЕНИЕ</w:t>
      </w:r>
    </w:p>
    <w:p w:rsidR="00443F89" w:rsidRPr="005146A7" w:rsidRDefault="00443F89" w:rsidP="00443F89">
      <w:pPr>
        <w:autoSpaceDE w:val="0"/>
        <w:autoSpaceDN w:val="0"/>
        <w:adjustRightInd w:val="0"/>
        <w:spacing w:after="0" w:line="240" w:lineRule="auto"/>
        <w:jc w:val="center"/>
        <w:outlineLvl w:val="0"/>
        <w:rPr>
          <w:rFonts w:ascii="Times New Roman" w:hAnsi="Times New Roman"/>
          <w:kern w:val="2"/>
          <w:sz w:val="28"/>
          <w:szCs w:val="28"/>
        </w:rPr>
      </w:pPr>
      <w:r w:rsidRPr="005146A7">
        <w:rPr>
          <w:rFonts w:ascii="Times New Roman" w:hAnsi="Times New Roman"/>
          <w:kern w:val="2"/>
          <w:sz w:val="28"/>
          <w:szCs w:val="28"/>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43F89" w:rsidRPr="005146A7" w:rsidRDefault="00443F89" w:rsidP="00443F89">
      <w:pPr>
        <w:autoSpaceDE w:val="0"/>
        <w:autoSpaceDN w:val="0"/>
        <w:adjustRightInd w:val="0"/>
        <w:spacing w:after="0" w:line="240" w:lineRule="auto"/>
        <w:jc w:val="both"/>
        <w:outlineLvl w:val="0"/>
        <w:rPr>
          <w:rFonts w:ascii="Times New Roman" w:eastAsia="Calibri" w:hAnsi="Times New Roman"/>
          <w:kern w:val="2"/>
          <w:sz w:val="28"/>
          <w:szCs w:val="28"/>
        </w:rPr>
      </w:pPr>
    </w:p>
    <w:p w:rsidR="00443F89" w:rsidRPr="005146A7" w:rsidRDefault="00443F89" w:rsidP="00443F89">
      <w:pPr>
        <w:autoSpaceDE w:val="0"/>
        <w:autoSpaceDN w:val="0"/>
        <w:adjustRightInd w:val="0"/>
        <w:spacing w:after="0" w:line="240" w:lineRule="auto"/>
        <w:ind w:firstLine="426"/>
        <w:jc w:val="both"/>
        <w:outlineLvl w:val="0"/>
        <w:rPr>
          <w:rFonts w:ascii="Times New Roman" w:eastAsia="Calibri" w:hAnsi="Times New Roman"/>
          <w:kern w:val="2"/>
          <w:sz w:val="28"/>
          <w:szCs w:val="28"/>
        </w:rPr>
      </w:pPr>
      <w:r w:rsidRPr="005146A7">
        <w:rPr>
          <w:rFonts w:ascii="Times New Roman" w:eastAsia="Calibri" w:hAnsi="Times New Roman"/>
          <w:kern w:val="2"/>
          <w:sz w:val="28"/>
          <w:szCs w:val="28"/>
        </w:rPr>
        <w:t xml:space="preserve">   Прошу провести оценку соответствия помещения, расположенного по адресу:______________________________________</w:t>
      </w:r>
      <w:r w:rsidRPr="005146A7">
        <w:rPr>
          <w:rFonts w:ascii="Times New Roman" w:hAnsi="Times New Roman"/>
          <w:kern w:val="2"/>
          <w:sz w:val="28"/>
          <w:szCs w:val="28"/>
        </w:rPr>
        <w:t>______________________</w:t>
      </w:r>
      <w:r w:rsidRPr="005146A7">
        <w:rPr>
          <w:rFonts w:ascii="Times New Roman" w:eastAsia="Calibri" w:hAnsi="Times New Roman"/>
          <w:kern w:val="2"/>
          <w:sz w:val="28"/>
          <w:szCs w:val="28"/>
        </w:rPr>
        <w:t>,</w:t>
      </w:r>
    </w:p>
    <w:p w:rsidR="00443F89" w:rsidRPr="005146A7" w:rsidRDefault="00443F89" w:rsidP="00443F89">
      <w:pPr>
        <w:autoSpaceDE w:val="0"/>
        <w:autoSpaceDN w:val="0"/>
        <w:adjustRightInd w:val="0"/>
        <w:spacing w:after="0" w:line="240" w:lineRule="auto"/>
        <w:jc w:val="both"/>
        <w:outlineLvl w:val="0"/>
        <w:rPr>
          <w:rFonts w:ascii="Times New Roman" w:eastAsia="Calibri" w:hAnsi="Times New Roman"/>
          <w:kern w:val="2"/>
          <w:sz w:val="28"/>
          <w:szCs w:val="28"/>
        </w:rPr>
      </w:pPr>
      <w:r w:rsidRPr="005146A7">
        <w:rPr>
          <w:rFonts w:ascii="Times New Roman" w:eastAsia="Calibri" w:hAnsi="Times New Roman"/>
          <w:kern w:val="2"/>
          <w:sz w:val="28"/>
          <w:szCs w:val="28"/>
        </w:rPr>
        <w:t xml:space="preserve">требованиям,   установленным  в </w:t>
      </w:r>
      <w:r w:rsidRPr="005146A7">
        <w:rPr>
          <w:rFonts w:ascii="Times New Roman" w:hAnsi="Times New Roman"/>
          <w:kern w:val="2"/>
          <w:sz w:val="28"/>
          <w:szCs w:val="28"/>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146A7">
        <w:rPr>
          <w:rFonts w:ascii="Times New Roman" w:eastAsia="Calibri" w:hAnsi="Times New Roman"/>
          <w:kern w:val="2"/>
          <w:sz w:val="28"/>
          <w:szCs w:val="28"/>
        </w:rPr>
        <w:t>,   утвержденном   постановлением</w:t>
      </w:r>
      <w:r w:rsidR="00B13855">
        <w:rPr>
          <w:rFonts w:ascii="Times New Roman" w:eastAsia="Calibri" w:hAnsi="Times New Roman"/>
          <w:kern w:val="2"/>
          <w:sz w:val="28"/>
          <w:szCs w:val="28"/>
        </w:rPr>
        <w:t xml:space="preserve"> </w:t>
      </w:r>
      <w:r w:rsidRPr="005146A7">
        <w:rPr>
          <w:rFonts w:ascii="Times New Roman" w:eastAsia="Calibri" w:hAnsi="Times New Roman"/>
          <w:kern w:val="2"/>
          <w:sz w:val="28"/>
          <w:szCs w:val="28"/>
        </w:rPr>
        <w:t>Правительства Российской Федерации от</w:t>
      </w:r>
      <w:r w:rsidRPr="005146A7">
        <w:rPr>
          <w:rFonts w:ascii="Times New Roman" w:hAnsi="Times New Roman"/>
          <w:kern w:val="2"/>
          <w:sz w:val="28"/>
          <w:szCs w:val="28"/>
        </w:rPr>
        <w:t> </w:t>
      </w:r>
      <w:r w:rsidRPr="005146A7">
        <w:rPr>
          <w:rFonts w:ascii="Times New Roman" w:eastAsia="Calibri" w:hAnsi="Times New Roman"/>
          <w:kern w:val="2"/>
          <w:sz w:val="28"/>
          <w:szCs w:val="28"/>
        </w:rPr>
        <w:t>28</w:t>
      </w:r>
      <w:r w:rsidRPr="005146A7">
        <w:rPr>
          <w:rFonts w:ascii="Times New Roman" w:hAnsi="Times New Roman"/>
          <w:kern w:val="2"/>
          <w:sz w:val="28"/>
          <w:szCs w:val="28"/>
        </w:rPr>
        <w:t xml:space="preserve"> января </w:t>
      </w:r>
      <w:r w:rsidRPr="005146A7">
        <w:rPr>
          <w:rFonts w:ascii="Times New Roman" w:eastAsia="Calibri" w:hAnsi="Times New Roman"/>
          <w:kern w:val="2"/>
          <w:sz w:val="28"/>
          <w:szCs w:val="28"/>
        </w:rPr>
        <w:t>2006</w:t>
      </w:r>
      <w:r w:rsidRPr="005146A7">
        <w:rPr>
          <w:rFonts w:ascii="Times New Roman" w:hAnsi="Times New Roman"/>
          <w:kern w:val="2"/>
          <w:sz w:val="28"/>
          <w:szCs w:val="28"/>
        </w:rPr>
        <w:t xml:space="preserve"> года</w:t>
      </w:r>
      <w:r w:rsidR="00B13855">
        <w:rPr>
          <w:rFonts w:ascii="Times New Roman" w:hAnsi="Times New Roman"/>
          <w:kern w:val="2"/>
          <w:sz w:val="28"/>
          <w:szCs w:val="28"/>
        </w:rPr>
        <w:t xml:space="preserve"> </w:t>
      </w:r>
      <w:r w:rsidRPr="005146A7">
        <w:rPr>
          <w:rFonts w:ascii="Times New Roman" w:hAnsi="Times New Roman"/>
          <w:kern w:val="2"/>
          <w:sz w:val="28"/>
          <w:szCs w:val="28"/>
        </w:rPr>
        <w:t>№</w:t>
      </w:r>
      <w:r w:rsidRPr="005146A7">
        <w:rPr>
          <w:rFonts w:ascii="Times New Roman" w:eastAsia="Calibri" w:hAnsi="Times New Roman"/>
          <w:kern w:val="2"/>
          <w:sz w:val="28"/>
          <w:szCs w:val="28"/>
        </w:rPr>
        <w:t xml:space="preserve"> 47, в связи с  тем,  что</w:t>
      </w:r>
      <w:r w:rsidRPr="005146A7">
        <w:rPr>
          <w:rFonts w:ascii="Times New Roman" w:hAnsi="Times New Roman"/>
          <w:kern w:val="2"/>
          <w:sz w:val="28"/>
          <w:szCs w:val="28"/>
        </w:rPr>
        <w:t xml:space="preserve"> _________</w:t>
      </w:r>
      <w:r w:rsidRPr="005146A7">
        <w:rPr>
          <w:rFonts w:ascii="Times New Roman" w:eastAsia="Calibri" w:hAnsi="Times New Roman"/>
          <w:kern w:val="2"/>
          <w:sz w:val="28"/>
          <w:szCs w:val="28"/>
        </w:rPr>
        <w:t>__________________________</w:t>
      </w:r>
      <w:r w:rsidRPr="005146A7">
        <w:rPr>
          <w:rFonts w:ascii="Times New Roman" w:hAnsi="Times New Roman"/>
          <w:kern w:val="2"/>
          <w:sz w:val="28"/>
          <w:szCs w:val="28"/>
        </w:rPr>
        <w:t>___________________________________________________________________________________________________________________________________________________________________</w:t>
      </w:r>
      <w:r w:rsidRPr="005146A7">
        <w:rPr>
          <w:rFonts w:ascii="Times New Roman" w:eastAsia="Calibri" w:hAnsi="Times New Roman"/>
          <w:kern w:val="2"/>
          <w:sz w:val="28"/>
          <w:szCs w:val="28"/>
        </w:rPr>
        <w:t>.</w:t>
      </w:r>
    </w:p>
    <w:p w:rsidR="00443F89" w:rsidRPr="005146A7" w:rsidRDefault="00443F89" w:rsidP="00443F89">
      <w:pPr>
        <w:autoSpaceDE w:val="0"/>
        <w:autoSpaceDN w:val="0"/>
        <w:adjustRightInd w:val="0"/>
        <w:spacing w:after="0" w:line="240" w:lineRule="auto"/>
        <w:jc w:val="center"/>
        <w:outlineLvl w:val="0"/>
        <w:rPr>
          <w:rFonts w:ascii="Times New Roman" w:eastAsia="Calibri" w:hAnsi="Times New Roman"/>
          <w:i/>
          <w:kern w:val="2"/>
          <w:sz w:val="20"/>
          <w:szCs w:val="20"/>
        </w:rPr>
      </w:pPr>
      <w:r w:rsidRPr="005146A7">
        <w:rPr>
          <w:rFonts w:ascii="Times New Roman" w:hAnsi="Times New Roman"/>
          <w:i/>
          <w:kern w:val="2"/>
          <w:sz w:val="20"/>
          <w:szCs w:val="20"/>
        </w:rPr>
        <w:t>(указываются</w:t>
      </w:r>
      <w:r w:rsidRPr="005146A7">
        <w:rPr>
          <w:rFonts w:ascii="Times New Roman" w:eastAsia="Calibri" w:hAnsi="Times New Roman"/>
          <w:i/>
          <w:kern w:val="2"/>
          <w:sz w:val="20"/>
          <w:szCs w:val="20"/>
        </w:rPr>
        <w:t xml:space="preserve"> причины: жилое помещение непригодно для проживания,</w:t>
      </w:r>
    </w:p>
    <w:p w:rsidR="00443F89" w:rsidRPr="005146A7" w:rsidRDefault="00443F89" w:rsidP="00443F89">
      <w:pPr>
        <w:autoSpaceDE w:val="0"/>
        <w:autoSpaceDN w:val="0"/>
        <w:adjustRightInd w:val="0"/>
        <w:spacing w:after="0" w:line="240" w:lineRule="auto"/>
        <w:jc w:val="center"/>
        <w:outlineLvl w:val="0"/>
        <w:rPr>
          <w:rFonts w:ascii="Times New Roman" w:eastAsia="Calibri" w:hAnsi="Times New Roman"/>
          <w:i/>
          <w:kern w:val="2"/>
          <w:sz w:val="20"/>
          <w:szCs w:val="20"/>
        </w:rPr>
      </w:pPr>
      <w:r w:rsidRPr="005146A7">
        <w:rPr>
          <w:rFonts w:ascii="Times New Roman" w:hAnsi="Times New Roman"/>
          <w:i/>
          <w:kern w:val="2"/>
          <w:sz w:val="20"/>
          <w:szCs w:val="20"/>
        </w:rPr>
        <w:t xml:space="preserve">многоквартирный </w:t>
      </w:r>
      <w:r w:rsidRPr="005146A7">
        <w:rPr>
          <w:rFonts w:ascii="Times New Roman" w:eastAsia="Calibri" w:hAnsi="Times New Roman"/>
          <w:i/>
          <w:kern w:val="2"/>
          <w:sz w:val="20"/>
          <w:szCs w:val="20"/>
        </w:rPr>
        <w:t>дом аварийный и подлежит сносу или реконструкции)</w:t>
      </w:r>
    </w:p>
    <w:p w:rsidR="00443F89" w:rsidRPr="005146A7" w:rsidRDefault="00443F89" w:rsidP="00443F89">
      <w:pPr>
        <w:autoSpaceDE w:val="0"/>
        <w:autoSpaceDN w:val="0"/>
        <w:adjustRightInd w:val="0"/>
        <w:spacing w:after="0" w:line="240" w:lineRule="auto"/>
        <w:jc w:val="both"/>
        <w:outlineLvl w:val="0"/>
        <w:rPr>
          <w:rFonts w:ascii="Times New Roman" w:hAnsi="Times New Roman"/>
          <w:kern w:val="2"/>
          <w:sz w:val="28"/>
          <w:szCs w:val="28"/>
        </w:rPr>
      </w:pPr>
    </w:p>
    <w:p w:rsidR="00443F89" w:rsidRPr="005146A7" w:rsidRDefault="00443F89" w:rsidP="00443F89">
      <w:pPr>
        <w:autoSpaceDE w:val="0"/>
        <w:autoSpaceDN w:val="0"/>
        <w:adjustRightInd w:val="0"/>
        <w:spacing w:after="0" w:line="240" w:lineRule="auto"/>
        <w:jc w:val="both"/>
        <w:outlineLvl w:val="0"/>
        <w:rPr>
          <w:rFonts w:ascii="Times New Roman" w:eastAsia="Calibri" w:hAnsi="Times New Roman"/>
          <w:kern w:val="2"/>
          <w:sz w:val="20"/>
          <w:szCs w:val="20"/>
        </w:rPr>
      </w:pPr>
      <w:r w:rsidRPr="005146A7">
        <w:rPr>
          <w:rFonts w:ascii="Times New Roman" w:eastAsia="Calibri" w:hAnsi="Times New Roman"/>
          <w:kern w:val="2"/>
        </w:rPr>
        <w:t>Перечень прилагаемых документов</w:t>
      </w:r>
      <w:r w:rsidRPr="005146A7">
        <w:rPr>
          <w:rFonts w:ascii="Times New Roman" w:eastAsia="Calibri" w:hAnsi="Times New Roman"/>
          <w:kern w:val="2"/>
          <w:sz w:val="20"/>
          <w:szCs w:val="20"/>
        </w:rPr>
        <w:t>:</w:t>
      </w:r>
    </w:p>
    <w:p w:rsidR="00443F89" w:rsidRPr="005146A7" w:rsidRDefault="00443F89" w:rsidP="00443F89">
      <w:pPr>
        <w:tabs>
          <w:tab w:val="left" w:pos="9356"/>
        </w:tabs>
        <w:spacing w:line="240" w:lineRule="auto"/>
        <w:jc w:val="both"/>
        <w:rPr>
          <w:rFonts w:ascii="Times New Roman" w:hAnsi="Times New Roman"/>
          <w:kern w:val="2"/>
          <w:sz w:val="24"/>
          <w:szCs w:val="24"/>
        </w:rPr>
      </w:pPr>
    </w:p>
    <w:tbl>
      <w:tblPr>
        <w:tblW w:w="9039" w:type="dxa"/>
        <w:tblLook w:val="01E0"/>
      </w:tblPr>
      <w:tblGrid>
        <w:gridCol w:w="534"/>
        <w:gridCol w:w="8211"/>
        <w:gridCol w:w="294"/>
      </w:tblGrid>
      <w:tr w:rsidR="00443F89" w:rsidRPr="005146A7" w:rsidTr="00E209AB">
        <w:tc>
          <w:tcPr>
            <w:tcW w:w="534" w:type="dxa"/>
          </w:tcPr>
          <w:p w:rsidR="00443F89" w:rsidRPr="005146A7" w:rsidRDefault="00443F89" w:rsidP="00E209AB">
            <w:pPr>
              <w:spacing w:after="0" w:line="240" w:lineRule="auto"/>
              <w:jc w:val="both"/>
              <w:rPr>
                <w:rFonts w:ascii="Times New Roman" w:hAnsi="Times New Roman"/>
                <w:kern w:val="2"/>
                <w:sz w:val="24"/>
                <w:szCs w:val="24"/>
              </w:rPr>
            </w:pPr>
            <w:r w:rsidRPr="005146A7">
              <w:rPr>
                <w:rFonts w:ascii="Times New Roman" w:hAnsi="Times New Roman"/>
                <w:kern w:val="2"/>
                <w:sz w:val="24"/>
                <w:szCs w:val="24"/>
              </w:rPr>
              <w:lastRenderedPageBreak/>
              <w:t>1)</w:t>
            </w:r>
          </w:p>
        </w:tc>
        <w:tc>
          <w:tcPr>
            <w:tcW w:w="8211" w:type="dxa"/>
            <w:tcBorders>
              <w:bottom w:val="single" w:sz="4" w:space="0" w:color="auto"/>
            </w:tcBorders>
          </w:tcPr>
          <w:p w:rsidR="00443F89" w:rsidRPr="005146A7" w:rsidRDefault="00443F89" w:rsidP="00E209AB">
            <w:pPr>
              <w:spacing w:after="0" w:line="240" w:lineRule="auto"/>
              <w:jc w:val="both"/>
              <w:rPr>
                <w:rFonts w:ascii="Times New Roman" w:hAnsi="Times New Roman"/>
                <w:kern w:val="2"/>
                <w:sz w:val="24"/>
                <w:szCs w:val="24"/>
              </w:rPr>
            </w:pPr>
          </w:p>
        </w:tc>
        <w:tc>
          <w:tcPr>
            <w:tcW w:w="294" w:type="dxa"/>
          </w:tcPr>
          <w:p w:rsidR="00443F89" w:rsidRPr="005146A7" w:rsidRDefault="00443F89" w:rsidP="00E209AB">
            <w:pPr>
              <w:spacing w:after="0" w:line="240" w:lineRule="auto"/>
              <w:jc w:val="both"/>
              <w:rPr>
                <w:rFonts w:ascii="Times New Roman" w:hAnsi="Times New Roman"/>
                <w:kern w:val="2"/>
                <w:sz w:val="24"/>
                <w:szCs w:val="24"/>
                <w:lang w:val="en-US"/>
              </w:rPr>
            </w:pPr>
            <w:r w:rsidRPr="005146A7">
              <w:rPr>
                <w:rFonts w:ascii="Times New Roman" w:hAnsi="Times New Roman"/>
                <w:kern w:val="2"/>
                <w:sz w:val="24"/>
                <w:szCs w:val="24"/>
                <w:lang w:val="en-US"/>
              </w:rPr>
              <w:t>;</w:t>
            </w:r>
          </w:p>
        </w:tc>
      </w:tr>
      <w:tr w:rsidR="00443F89" w:rsidRPr="005146A7" w:rsidTr="00E209AB">
        <w:tc>
          <w:tcPr>
            <w:tcW w:w="534" w:type="dxa"/>
          </w:tcPr>
          <w:p w:rsidR="00443F89" w:rsidRPr="005146A7" w:rsidRDefault="00443F89" w:rsidP="00E209AB">
            <w:pPr>
              <w:spacing w:after="0" w:line="240" w:lineRule="auto"/>
              <w:jc w:val="both"/>
              <w:rPr>
                <w:rFonts w:ascii="Times New Roman" w:hAnsi="Times New Roman"/>
                <w:kern w:val="2"/>
                <w:sz w:val="24"/>
                <w:szCs w:val="24"/>
              </w:rPr>
            </w:pPr>
            <w:r w:rsidRPr="005146A7">
              <w:rPr>
                <w:rFonts w:ascii="Times New Roman" w:hAnsi="Times New Roman"/>
                <w:kern w:val="2"/>
                <w:sz w:val="24"/>
                <w:szCs w:val="24"/>
              </w:rPr>
              <w:t>2)</w:t>
            </w:r>
          </w:p>
        </w:tc>
        <w:tc>
          <w:tcPr>
            <w:tcW w:w="8211" w:type="dxa"/>
            <w:tcBorders>
              <w:top w:val="single" w:sz="4" w:space="0" w:color="auto"/>
              <w:bottom w:val="single" w:sz="4" w:space="0" w:color="auto"/>
            </w:tcBorders>
          </w:tcPr>
          <w:p w:rsidR="00443F89" w:rsidRPr="005146A7" w:rsidRDefault="00443F89" w:rsidP="00E209AB">
            <w:pPr>
              <w:spacing w:after="0" w:line="240" w:lineRule="auto"/>
              <w:jc w:val="both"/>
              <w:rPr>
                <w:rFonts w:ascii="Times New Roman" w:hAnsi="Times New Roman"/>
                <w:kern w:val="2"/>
                <w:sz w:val="24"/>
                <w:szCs w:val="24"/>
              </w:rPr>
            </w:pPr>
          </w:p>
        </w:tc>
        <w:tc>
          <w:tcPr>
            <w:tcW w:w="294" w:type="dxa"/>
          </w:tcPr>
          <w:p w:rsidR="00443F89" w:rsidRPr="005146A7" w:rsidRDefault="00443F89" w:rsidP="00E209AB">
            <w:pPr>
              <w:spacing w:after="0" w:line="240" w:lineRule="auto"/>
              <w:jc w:val="both"/>
              <w:rPr>
                <w:rFonts w:ascii="Times New Roman" w:hAnsi="Times New Roman"/>
                <w:kern w:val="2"/>
                <w:sz w:val="24"/>
                <w:szCs w:val="24"/>
                <w:lang w:val="en-US"/>
              </w:rPr>
            </w:pPr>
            <w:r w:rsidRPr="005146A7">
              <w:rPr>
                <w:rFonts w:ascii="Times New Roman" w:hAnsi="Times New Roman"/>
                <w:kern w:val="2"/>
                <w:sz w:val="24"/>
                <w:szCs w:val="24"/>
                <w:lang w:val="en-US"/>
              </w:rPr>
              <w:t>;</w:t>
            </w:r>
          </w:p>
        </w:tc>
      </w:tr>
      <w:tr w:rsidR="00443F89" w:rsidRPr="005146A7" w:rsidTr="00E209AB">
        <w:tc>
          <w:tcPr>
            <w:tcW w:w="534" w:type="dxa"/>
          </w:tcPr>
          <w:p w:rsidR="00443F89" w:rsidRPr="005146A7" w:rsidRDefault="00443F89" w:rsidP="00E209AB">
            <w:pPr>
              <w:spacing w:after="0" w:line="240" w:lineRule="auto"/>
              <w:jc w:val="both"/>
              <w:rPr>
                <w:rFonts w:ascii="Times New Roman" w:hAnsi="Times New Roman"/>
                <w:kern w:val="2"/>
                <w:sz w:val="24"/>
                <w:szCs w:val="24"/>
              </w:rPr>
            </w:pPr>
            <w:r w:rsidRPr="005146A7">
              <w:rPr>
                <w:rFonts w:ascii="Times New Roman" w:hAnsi="Times New Roman"/>
                <w:kern w:val="2"/>
                <w:sz w:val="24"/>
                <w:szCs w:val="24"/>
              </w:rPr>
              <w:t>3)</w:t>
            </w:r>
          </w:p>
        </w:tc>
        <w:tc>
          <w:tcPr>
            <w:tcW w:w="8211" w:type="dxa"/>
            <w:tcBorders>
              <w:top w:val="single" w:sz="4" w:space="0" w:color="auto"/>
              <w:bottom w:val="single" w:sz="4" w:space="0" w:color="auto"/>
            </w:tcBorders>
          </w:tcPr>
          <w:p w:rsidR="00443F89" w:rsidRPr="005146A7" w:rsidRDefault="00443F89" w:rsidP="00E209AB">
            <w:pPr>
              <w:spacing w:after="0" w:line="240" w:lineRule="auto"/>
              <w:jc w:val="both"/>
              <w:rPr>
                <w:rFonts w:ascii="Times New Roman" w:hAnsi="Times New Roman"/>
                <w:kern w:val="2"/>
                <w:sz w:val="24"/>
                <w:szCs w:val="24"/>
              </w:rPr>
            </w:pPr>
          </w:p>
        </w:tc>
        <w:tc>
          <w:tcPr>
            <w:tcW w:w="294" w:type="dxa"/>
          </w:tcPr>
          <w:p w:rsidR="00443F89" w:rsidRPr="005146A7" w:rsidRDefault="00443F89" w:rsidP="00E209AB">
            <w:pPr>
              <w:spacing w:after="0" w:line="240" w:lineRule="auto"/>
              <w:jc w:val="both"/>
              <w:rPr>
                <w:rFonts w:ascii="Times New Roman" w:hAnsi="Times New Roman"/>
                <w:kern w:val="2"/>
                <w:sz w:val="24"/>
                <w:szCs w:val="24"/>
                <w:lang w:val="en-US"/>
              </w:rPr>
            </w:pPr>
            <w:r w:rsidRPr="005146A7">
              <w:rPr>
                <w:rFonts w:ascii="Times New Roman" w:hAnsi="Times New Roman"/>
                <w:kern w:val="2"/>
                <w:sz w:val="24"/>
                <w:szCs w:val="24"/>
                <w:lang w:val="en-US"/>
              </w:rPr>
              <w:t>.</w:t>
            </w:r>
          </w:p>
        </w:tc>
      </w:tr>
    </w:tbl>
    <w:p w:rsidR="00443F89" w:rsidRPr="005146A7" w:rsidRDefault="00443F89" w:rsidP="00443F89">
      <w:pPr>
        <w:spacing w:after="0" w:line="240" w:lineRule="auto"/>
        <w:jc w:val="both"/>
        <w:rPr>
          <w:rFonts w:ascii="Times New Roman" w:hAnsi="Times New Roman"/>
          <w:kern w:val="2"/>
          <w:sz w:val="24"/>
          <w:szCs w:val="24"/>
        </w:rPr>
      </w:pPr>
    </w:p>
    <w:tbl>
      <w:tblPr>
        <w:tblW w:w="0" w:type="auto"/>
        <w:tblLayout w:type="fixed"/>
        <w:tblLook w:val="01E0"/>
      </w:tblPr>
      <w:tblGrid>
        <w:gridCol w:w="314"/>
        <w:gridCol w:w="503"/>
        <w:gridCol w:w="337"/>
        <w:gridCol w:w="1789"/>
        <w:gridCol w:w="567"/>
        <w:gridCol w:w="426"/>
        <w:gridCol w:w="401"/>
        <w:gridCol w:w="733"/>
        <w:gridCol w:w="3969"/>
      </w:tblGrid>
      <w:tr w:rsidR="00443F89" w:rsidRPr="005146A7" w:rsidTr="00E209AB">
        <w:tc>
          <w:tcPr>
            <w:tcW w:w="314" w:type="dxa"/>
          </w:tcPr>
          <w:p w:rsidR="00443F89" w:rsidRPr="005146A7" w:rsidRDefault="00443F89" w:rsidP="00E209AB">
            <w:pPr>
              <w:spacing w:after="0" w:line="240" w:lineRule="auto"/>
              <w:jc w:val="both"/>
              <w:rPr>
                <w:rFonts w:ascii="Times New Roman" w:hAnsi="Times New Roman"/>
                <w:kern w:val="2"/>
                <w:sz w:val="28"/>
                <w:szCs w:val="28"/>
              </w:rPr>
            </w:pPr>
            <w:r w:rsidRPr="005146A7">
              <w:rPr>
                <w:rFonts w:ascii="Times New Roman" w:hAnsi="Times New Roman"/>
                <w:kern w:val="2"/>
                <w:sz w:val="28"/>
                <w:szCs w:val="28"/>
              </w:rPr>
              <w:t>«</w:t>
            </w:r>
          </w:p>
        </w:tc>
        <w:tc>
          <w:tcPr>
            <w:tcW w:w="503" w:type="dxa"/>
            <w:tcBorders>
              <w:bottom w:val="single" w:sz="4" w:space="0" w:color="auto"/>
            </w:tcBorders>
          </w:tcPr>
          <w:p w:rsidR="00443F89" w:rsidRPr="005146A7" w:rsidRDefault="00443F89" w:rsidP="00E209AB">
            <w:pPr>
              <w:spacing w:after="0" w:line="240" w:lineRule="auto"/>
              <w:jc w:val="both"/>
              <w:rPr>
                <w:rFonts w:ascii="Times New Roman" w:hAnsi="Times New Roman"/>
                <w:kern w:val="2"/>
                <w:sz w:val="28"/>
                <w:szCs w:val="28"/>
              </w:rPr>
            </w:pPr>
          </w:p>
        </w:tc>
        <w:tc>
          <w:tcPr>
            <w:tcW w:w="337" w:type="dxa"/>
          </w:tcPr>
          <w:p w:rsidR="00443F89" w:rsidRPr="005146A7" w:rsidRDefault="00443F89" w:rsidP="00E209AB">
            <w:pPr>
              <w:spacing w:after="0" w:line="240" w:lineRule="auto"/>
              <w:jc w:val="both"/>
              <w:rPr>
                <w:rFonts w:ascii="Times New Roman" w:hAnsi="Times New Roman"/>
                <w:kern w:val="2"/>
                <w:sz w:val="28"/>
                <w:szCs w:val="28"/>
              </w:rPr>
            </w:pPr>
            <w:r w:rsidRPr="005146A7">
              <w:rPr>
                <w:rFonts w:ascii="Times New Roman" w:hAnsi="Times New Roman"/>
                <w:kern w:val="2"/>
                <w:sz w:val="28"/>
                <w:szCs w:val="28"/>
              </w:rPr>
              <w:t>»</w:t>
            </w:r>
          </w:p>
        </w:tc>
        <w:tc>
          <w:tcPr>
            <w:tcW w:w="1789" w:type="dxa"/>
            <w:tcBorders>
              <w:bottom w:val="single" w:sz="4" w:space="0" w:color="auto"/>
            </w:tcBorders>
          </w:tcPr>
          <w:p w:rsidR="00443F89" w:rsidRPr="005146A7" w:rsidRDefault="00443F89" w:rsidP="00E209AB">
            <w:pPr>
              <w:spacing w:after="0" w:line="240" w:lineRule="auto"/>
              <w:jc w:val="both"/>
              <w:rPr>
                <w:rFonts w:ascii="Times New Roman" w:hAnsi="Times New Roman"/>
                <w:kern w:val="2"/>
                <w:sz w:val="28"/>
                <w:szCs w:val="28"/>
              </w:rPr>
            </w:pPr>
          </w:p>
        </w:tc>
        <w:tc>
          <w:tcPr>
            <w:tcW w:w="567" w:type="dxa"/>
          </w:tcPr>
          <w:p w:rsidR="00443F89" w:rsidRPr="005146A7" w:rsidRDefault="00443F89" w:rsidP="00E209AB">
            <w:pPr>
              <w:spacing w:after="0" w:line="240" w:lineRule="auto"/>
              <w:jc w:val="both"/>
              <w:rPr>
                <w:rFonts w:ascii="Times New Roman" w:hAnsi="Times New Roman"/>
                <w:kern w:val="2"/>
                <w:sz w:val="28"/>
                <w:szCs w:val="28"/>
              </w:rPr>
            </w:pPr>
            <w:r w:rsidRPr="005146A7">
              <w:rPr>
                <w:rFonts w:ascii="Times New Roman" w:hAnsi="Times New Roman"/>
                <w:kern w:val="2"/>
                <w:sz w:val="28"/>
                <w:szCs w:val="28"/>
              </w:rPr>
              <w:t>20</w:t>
            </w:r>
          </w:p>
        </w:tc>
        <w:tc>
          <w:tcPr>
            <w:tcW w:w="426" w:type="dxa"/>
            <w:tcBorders>
              <w:bottom w:val="single" w:sz="4" w:space="0" w:color="auto"/>
            </w:tcBorders>
          </w:tcPr>
          <w:p w:rsidR="00443F89" w:rsidRPr="005146A7" w:rsidRDefault="00443F89" w:rsidP="00E209AB">
            <w:pPr>
              <w:spacing w:after="0" w:line="240" w:lineRule="auto"/>
              <w:jc w:val="both"/>
              <w:rPr>
                <w:rFonts w:ascii="Times New Roman" w:hAnsi="Times New Roman"/>
                <w:kern w:val="2"/>
                <w:sz w:val="28"/>
                <w:szCs w:val="28"/>
              </w:rPr>
            </w:pPr>
          </w:p>
        </w:tc>
        <w:tc>
          <w:tcPr>
            <w:tcW w:w="401" w:type="dxa"/>
          </w:tcPr>
          <w:p w:rsidR="00443F89" w:rsidRPr="005146A7" w:rsidRDefault="00443F89" w:rsidP="00E209AB">
            <w:pPr>
              <w:spacing w:after="0" w:line="240" w:lineRule="auto"/>
              <w:jc w:val="both"/>
              <w:rPr>
                <w:rFonts w:ascii="Times New Roman" w:hAnsi="Times New Roman"/>
                <w:kern w:val="2"/>
                <w:sz w:val="28"/>
                <w:szCs w:val="28"/>
              </w:rPr>
            </w:pPr>
            <w:r w:rsidRPr="005146A7">
              <w:rPr>
                <w:rFonts w:ascii="Times New Roman" w:hAnsi="Times New Roman"/>
                <w:kern w:val="2"/>
                <w:sz w:val="28"/>
                <w:szCs w:val="28"/>
              </w:rPr>
              <w:t>г.</w:t>
            </w:r>
          </w:p>
        </w:tc>
        <w:tc>
          <w:tcPr>
            <w:tcW w:w="733" w:type="dxa"/>
          </w:tcPr>
          <w:p w:rsidR="00443F89" w:rsidRPr="005146A7" w:rsidRDefault="00443F89" w:rsidP="00E209AB">
            <w:pPr>
              <w:spacing w:after="0" w:line="240" w:lineRule="auto"/>
              <w:jc w:val="both"/>
              <w:rPr>
                <w:rFonts w:ascii="Times New Roman" w:hAnsi="Times New Roman"/>
                <w:kern w:val="2"/>
                <w:sz w:val="28"/>
                <w:szCs w:val="28"/>
              </w:rPr>
            </w:pPr>
          </w:p>
        </w:tc>
        <w:tc>
          <w:tcPr>
            <w:tcW w:w="3969" w:type="dxa"/>
            <w:tcBorders>
              <w:bottom w:val="single" w:sz="4" w:space="0" w:color="auto"/>
            </w:tcBorders>
          </w:tcPr>
          <w:p w:rsidR="00443F89" w:rsidRPr="005146A7" w:rsidRDefault="00443F89" w:rsidP="00E209AB">
            <w:pPr>
              <w:spacing w:after="0" w:line="240" w:lineRule="auto"/>
              <w:ind w:right="-108"/>
              <w:jc w:val="both"/>
              <w:rPr>
                <w:rFonts w:ascii="Times New Roman" w:hAnsi="Times New Roman"/>
                <w:kern w:val="2"/>
                <w:sz w:val="28"/>
                <w:szCs w:val="28"/>
              </w:rPr>
            </w:pPr>
          </w:p>
        </w:tc>
      </w:tr>
      <w:tr w:rsidR="00443F89" w:rsidRPr="00CB4C20" w:rsidTr="00E209AB">
        <w:tc>
          <w:tcPr>
            <w:tcW w:w="314" w:type="dxa"/>
          </w:tcPr>
          <w:p w:rsidR="00443F89" w:rsidRPr="005146A7" w:rsidRDefault="00443F89" w:rsidP="00E209AB">
            <w:pPr>
              <w:spacing w:after="0" w:line="240" w:lineRule="auto"/>
              <w:jc w:val="center"/>
              <w:rPr>
                <w:rFonts w:ascii="Times New Roman" w:hAnsi="Times New Roman"/>
                <w:kern w:val="2"/>
                <w:sz w:val="28"/>
                <w:szCs w:val="28"/>
              </w:rPr>
            </w:pPr>
          </w:p>
        </w:tc>
        <w:tc>
          <w:tcPr>
            <w:tcW w:w="503" w:type="dxa"/>
            <w:tcBorders>
              <w:top w:val="single" w:sz="4" w:space="0" w:color="auto"/>
            </w:tcBorders>
          </w:tcPr>
          <w:p w:rsidR="00443F89" w:rsidRPr="005146A7" w:rsidRDefault="00443F89" w:rsidP="00E209AB">
            <w:pPr>
              <w:spacing w:after="0" w:line="240" w:lineRule="auto"/>
              <w:jc w:val="center"/>
              <w:rPr>
                <w:rFonts w:ascii="Times New Roman" w:hAnsi="Times New Roman"/>
                <w:kern w:val="2"/>
                <w:sz w:val="28"/>
                <w:szCs w:val="28"/>
              </w:rPr>
            </w:pPr>
          </w:p>
        </w:tc>
        <w:tc>
          <w:tcPr>
            <w:tcW w:w="337" w:type="dxa"/>
          </w:tcPr>
          <w:p w:rsidR="00443F89" w:rsidRPr="005146A7" w:rsidRDefault="00443F89" w:rsidP="00E209AB">
            <w:pPr>
              <w:spacing w:after="0" w:line="240" w:lineRule="auto"/>
              <w:jc w:val="center"/>
              <w:rPr>
                <w:rFonts w:ascii="Times New Roman" w:hAnsi="Times New Roman"/>
                <w:kern w:val="2"/>
                <w:sz w:val="28"/>
                <w:szCs w:val="28"/>
              </w:rPr>
            </w:pPr>
          </w:p>
        </w:tc>
        <w:tc>
          <w:tcPr>
            <w:tcW w:w="1789" w:type="dxa"/>
            <w:tcBorders>
              <w:top w:val="single" w:sz="4" w:space="0" w:color="auto"/>
            </w:tcBorders>
          </w:tcPr>
          <w:p w:rsidR="00443F89" w:rsidRPr="005146A7" w:rsidRDefault="00443F89" w:rsidP="00E209AB">
            <w:pPr>
              <w:spacing w:after="0" w:line="240" w:lineRule="auto"/>
              <w:jc w:val="center"/>
              <w:rPr>
                <w:rFonts w:ascii="Times New Roman" w:hAnsi="Times New Roman"/>
                <w:kern w:val="2"/>
                <w:sz w:val="28"/>
                <w:szCs w:val="28"/>
              </w:rPr>
            </w:pPr>
          </w:p>
        </w:tc>
        <w:tc>
          <w:tcPr>
            <w:tcW w:w="567" w:type="dxa"/>
          </w:tcPr>
          <w:p w:rsidR="00443F89" w:rsidRPr="005146A7" w:rsidRDefault="00443F89" w:rsidP="00E209AB">
            <w:pPr>
              <w:spacing w:after="0" w:line="240" w:lineRule="auto"/>
              <w:jc w:val="center"/>
              <w:rPr>
                <w:rFonts w:ascii="Times New Roman" w:hAnsi="Times New Roman"/>
                <w:kern w:val="2"/>
                <w:sz w:val="28"/>
                <w:szCs w:val="28"/>
              </w:rPr>
            </w:pPr>
          </w:p>
        </w:tc>
        <w:tc>
          <w:tcPr>
            <w:tcW w:w="426" w:type="dxa"/>
            <w:tcBorders>
              <w:top w:val="single" w:sz="4" w:space="0" w:color="auto"/>
            </w:tcBorders>
          </w:tcPr>
          <w:p w:rsidR="00443F89" w:rsidRPr="005146A7" w:rsidRDefault="00443F89" w:rsidP="00E209AB">
            <w:pPr>
              <w:spacing w:after="0" w:line="240" w:lineRule="auto"/>
              <w:jc w:val="center"/>
              <w:rPr>
                <w:rFonts w:ascii="Times New Roman" w:hAnsi="Times New Roman"/>
                <w:kern w:val="2"/>
                <w:sz w:val="28"/>
                <w:szCs w:val="28"/>
              </w:rPr>
            </w:pPr>
          </w:p>
        </w:tc>
        <w:tc>
          <w:tcPr>
            <w:tcW w:w="401" w:type="dxa"/>
          </w:tcPr>
          <w:p w:rsidR="00443F89" w:rsidRPr="005146A7" w:rsidRDefault="00443F89" w:rsidP="00E209AB">
            <w:pPr>
              <w:spacing w:after="0" w:line="240" w:lineRule="auto"/>
              <w:jc w:val="center"/>
              <w:rPr>
                <w:rFonts w:ascii="Times New Roman" w:hAnsi="Times New Roman"/>
                <w:kern w:val="2"/>
                <w:sz w:val="28"/>
                <w:szCs w:val="28"/>
              </w:rPr>
            </w:pPr>
          </w:p>
        </w:tc>
        <w:tc>
          <w:tcPr>
            <w:tcW w:w="733" w:type="dxa"/>
          </w:tcPr>
          <w:p w:rsidR="00443F89" w:rsidRPr="005146A7" w:rsidRDefault="00443F89" w:rsidP="00E209AB">
            <w:pPr>
              <w:spacing w:after="0" w:line="240" w:lineRule="auto"/>
              <w:jc w:val="center"/>
              <w:rPr>
                <w:rFonts w:ascii="Times New Roman" w:hAnsi="Times New Roman"/>
                <w:kern w:val="2"/>
                <w:sz w:val="28"/>
                <w:szCs w:val="28"/>
              </w:rPr>
            </w:pPr>
          </w:p>
        </w:tc>
        <w:tc>
          <w:tcPr>
            <w:tcW w:w="3969" w:type="dxa"/>
            <w:tcBorders>
              <w:top w:val="single" w:sz="4" w:space="0" w:color="auto"/>
            </w:tcBorders>
          </w:tcPr>
          <w:p w:rsidR="00443F89" w:rsidRPr="00CB4C20" w:rsidRDefault="00443F89" w:rsidP="00E209AB">
            <w:pPr>
              <w:spacing w:after="0" w:line="240" w:lineRule="auto"/>
              <w:ind w:right="-108"/>
              <w:jc w:val="center"/>
              <w:rPr>
                <w:rFonts w:ascii="Times New Roman" w:hAnsi="Times New Roman"/>
                <w:kern w:val="2"/>
              </w:rPr>
            </w:pPr>
            <w:r w:rsidRPr="005146A7">
              <w:rPr>
                <w:rFonts w:ascii="Times New Roman" w:hAnsi="Times New Roman"/>
                <w:kern w:val="2"/>
              </w:rPr>
              <w:t>(подпись заявителя или</w:t>
            </w:r>
            <w:r w:rsidRPr="005146A7">
              <w:rPr>
                <w:rFonts w:ascii="Times New Roman" w:hAnsi="Times New Roman"/>
                <w:kern w:val="2"/>
              </w:rPr>
              <w:br/>
              <w:t>представителя заявителя)</w:t>
            </w:r>
          </w:p>
          <w:p w:rsidR="00443F89" w:rsidRPr="00CB4C20" w:rsidRDefault="00443F89" w:rsidP="00E209AB">
            <w:pPr>
              <w:spacing w:after="0" w:line="240" w:lineRule="auto"/>
              <w:ind w:right="-108"/>
              <w:jc w:val="center"/>
              <w:rPr>
                <w:rFonts w:ascii="Times New Roman" w:hAnsi="Times New Roman"/>
                <w:kern w:val="2"/>
              </w:rPr>
            </w:pPr>
          </w:p>
        </w:tc>
      </w:tr>
    </w:tbl>
    <w:p w:rsidR="00443F89" w:rsidRDefault="00443F89" w:rsidP="00443F89">
      <w:pPr>
        <w:autoSpaceDE w:val="0"/>
        <w:autoSpaceDN w:val="0"/>
        <w:adjustRightInd w:val="0"/>
        <w:spacing w:after="0" w:line="240" w:lineRule="auto"/>
        <w:outlineLvl w:val="0"/>
        <w:rPr>
          <w:rFonts w:ascii="Times New Roman" w:hAnsi="Times New Roman"/>
          <w:kern w:val="2"/>
          <w:sz w:val="28"/>
          <w:szCs w:val="28"/>
        </w:rPr>
      </w:pPr>
    </w:p>
    <w:p w:rsidR="00F602D1" w:rsidRPr="00443F89" w:rsidRDefault="00F602D1" w:rsidP="00443F89">
      <w:pPr>
        <w:spacing w:after="0" w:line="240" w:lineRule="auto"/>
        <w:ind w:firstLine="709"/>
        <w:jc w:val="both"/>
        <w:rPr>
          <w:rFonts w:ascii="Times New Roman" w:hAnsi="Times New Roman"/>
          <w:sz w:val="28"/>
          <w:szCs w:val="28"/>
        </w:rPr>
      </w:pPr>
    </w:p>
    <w:sectPr w:rsidR="00F602D1" w:rsidRPr="00443F89" w:rsidSect="00E209AB">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36" w:rsidRDefault="00336036" w:rsidP="00443F89">
      <w:pPr>
        <w:spacing w:after="0" w:line="240" w:lineRule="auto"/>
      </w:pPr>
      <w:r>
        <w:separator/>
      </w:r>
    </w:p>
  </w:endnote>
  <w:endnote w:type="continuationSeparator" w:id="1">
    <w:p w:rsidR="00336036" w:rsidRDefault="00336036" w:rsidP="00443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CCAW+font000000002833a39c">
    <w:charset w:val="01"/>
    <w:family w:val="auto"/>
    <w:pitch w:val="variable"/>
    <w:sig w:usb0="01010101" w:usb1="01010101" w:usb2="01010101" w:usb3="01010101" w:csb0="01010101" w:csb1="01010101"/>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36" w:rsidRDefault="00336036" w:rsidP="00443F89">
      <w:pPr>
        <w:spacing w:after="0" w:line="240" w:lineRule="auto"/>
      </w:pPr>
      <w:r>
        <w:separator/>
      </w:r>
    </w:p>
  </w:footnote>
  <w:footnote w:type="continuationSeparator" w:id="1">
    <w:p w:rsidR="00336036" w:rsidRDefault="00336036" w:rsidP="00443F89">
      <w:pPr>
        <w:spacing w:after="0" w:line="240" w:lineRule="auto"/>
      </w:pPr>
      <w:r>
        <w:continuationSeparator/>
      </w:r>
    </w:p>
  </w:footnote>
  <w:footnote w:id="2">
    <w:p w:rsidR="00B13855" w:rsidRPr="00A41C8E" w:rsidRDefault="00B13855" w:rsidP="00443F89">
      <w:pPr>
        <w:pStyle w:val="a3"/>
        <w:rPr>
          <w:rFonts w:ascii="Times New Roman" w:hAnsi="Times New Roman"/>
          <w:sz w:val="22"/>
          <w:szCs w:val="22"/>
        </w:rPr>
      </w:pPr>
      <w:r w:rsidRPr="008A4383">
        <w:rPr>
          <w:rStyle w:val="a5"/>
          <w:rFonts w:ascii="Times New Roman" w:eastAsia="SimSun" w:hAnsi="Times New Roman"/>
          <w:sz w:val="22"/>
          <w:szCs w:val="22"/>
        </w:rPr>
        <w:footnoteRef/>
      </w:r>
      <w:r w:rsidRPr="00A41C8E">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B13855" w:rsidRPr="00A41C8E" w:rsidRDefault="00B13855" w:rsidP="00443F89">
      <w:pPr>
        <w:pStyle w:val="a3"/>
        <w:rPr>
          <w:rFonts w:ascii="Times New Roman" w:hAnsi="Times New Roman"/>
          <w:sz w:val="22"/>
          <w:szCs w:val="22"/>
        </w:rPr>
      </w:pPr>
      <w:r w:rsidRPr="00A41C8E">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B13855" w:rsidRPr="00A41C8E" w:rsidRDefault="00B13855" w:rsidP="00443F89">
      <w:pPr>
        <w:pStyle w:val="a3"/>
        <w:rPr>
          <w:rFonts w:ascii="Times New Roman" w:hAnsi="Times New Roman"/>
          <w:sz w:val="22"/>
          <w:szCs w:val="22"/>
        </w:rPr>
      </w:pPr>
      <w:r w:rsidRPr="00A41C8E">
        <w:rPr>
          <w:rFonts w:ascii="Times New Roman" w:hAnsi="Times New Roman"/>
          <w:sz w:val="22"/>
          <w:szCs w:val="22"/>
        </w:rPr>
        <w:t>Для заявителя, являющегося органом публичной власти, указываются: 1) наименование органа публичной власти; 2) место нахождения и почтовый адрес органа публичной власти; 3) телефон для связи; 4)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55" w:rsidRPr="00B14374" w:rsidRDefault="00B13855" w:rsidP="00E209AB">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BE7422">
      <w:rPr>
        <w:rFonts w:ascii="Times New Roman" w:hAnsi="Times New Roman"/>
        <w:noProof/>
        <w:sz w:val="24"/>
        <w:szCs w:val="24"/>
      </w:rPr>
      <w:t>2</w:t>
    </w:r>
    <w:r w:rsidRPr="00B14374">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numRestart w:val="eachPage"/>
    <w:footnote w:id="0"/>
    <w:footnote w:id="1"/>
  </w:footnotePr>
  <w:endnotePr>
    <w:endnote w:id="0"/>
    <w:endnote w:id="1"/>
  </w:endnotePr>
  <w:compat/>
  <w:rsids>
    <w:rsidRoot w:val="00443F89"/>
    <w:rsid w:val="00016E29"/>
    <w:rsid w:val="00056B04"/>
    <w:rsid w:val="00077134"/>
    <w:rsid w:val="002D2B4B"/>
    <w:rsid w:val="00336036"/>
    <w:rsid w:val="003C4C50"/>
    <w:rsid w:val="003F0283"/>
    <w:rsid w:val="00443F89"/>
    <w:rsid w:val="004B141B"/>
    <w:rsid w:val="004E2ADE"/>
    <w:rsid w:val="00542667"/>
    <w:rsid w:val="00587ABC"/>
    <w:rsid w:val="005D369B"/>
    <w:rsid w:val="006322D9"/>
    <w:rsid w:val="006675A7"/>
    <w:rsid w:val="006D4033"/>
    <w:rsid w:val="0078407B"/>
    <w:rsid w:val="007D075A"/>
    <w:rsid w:val="007D1FDA"/>
    <w:rsid w:val="00807D9F"/>
    <w:rsid w:val="00845E31"/>
    <w:rsid w:val="008828CE"/>
    <w:rsid w:val="008B78EE"/>
    <w:rsid w:val="009202D1"/>
    <w:rsid w:val="00937DBA"/>
    <w:rsid w:val="00951AF6"/>
    <w:rsid w:val="00960F68"/>
    <w:rsid w:val="00997534"/>
    <w:rsid w:val="009A1BB9"/>
    <w:rsid w:val="00A86892"/>
    <w:rsid w:val="00AB6F18"/>
    <w:rsid w:val="00B054CB"/>
    <w:rsid w:val="00B13855"/>
    <w:rsid w:val="00B54A1A"/>
    <w:rsid w:val="00B5502F"/>
    <w:rsid w:val="00B961B9"/>
    <w:rsid w:val="00BA39E0"/>
    <w:rsid w:val="00BB5583"/>
    <w:rsid w:val="00BE7422"/>
    <w:rsid w:val="00C44923"/>
    <w:rsid w:val="00C610CF"/>
    <w:rsid w:val="00C721D5"/>
    <w:rsid w:val="00D30B64"/>
    <w:rsid w:val="00D40DAF"/>
    <w:rsid w:val="00D82DFD"/>
    <w:rsid w:val="00DB71D5"/>
    <w:rsid w:val="00E209AB"/>
    <w:rsid w:val="00E52251"/>
    <w:rsid w:val="00F602D1"/>
    <w:rsid w:val="00F61B26"/>
    <w:rsid w:val="00FD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89"/>
    <w:rPr>
      <w:rFonts w:ascii="Calibri" w:eastAsia="Times New Roman" w:hAnsi="Calibri" w:cs="Times New Roman"/>
      <w:lang w:eastAsia="ru-RU"/>
    </w:rPr>
  </w:style>
  <w:style w:type="paragraph" w:styleId="1">
    <w:name w:val="heading 1"/>
    <w:basedOn w:val="a"/>
    <w:next w:val="a"/>
    <w:link w:val="10"/>
    <w:uiPriority w:val="9"/>
    <w:qFormat/>
    <w:rsid w:val="00443F89"/>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443F89"/>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443F89"/>
    <w:pPr>
      <w:keepNext/>
      <w:keepLines/>
      <w:spacing w:before="200" w:after="0"/>
      <w:outlineLvl w:val="2"/>
    </w:pPr>
    <w:rPr>
      <w:rFonts w:ascii="Calibri Light" w:eastAsia="SimSun" w:hAnsi="Calibri Light"/>
      <w:b/>
      <w:bCs/>
      <w:color w:val="5B9BD5"/>
      <w:sz w:val="20"/>
      <w:szCs w:val="20"/>
    </w:rPr>
  </w:style>
  <w:style w:type="paragraph" w:styleId="4">
    <w:name w:val="heading 4"/>
    <w:basedOn w:val="a"/>
    <w:next w:val="a"/>
    <w:link w:val="40"/>
    <w:uiPriority w:val="9"/>
    <w:semiHidden/>
    <w:unhideWhenUsed/>
    <w:qFormat/>
    <w:rsid w:val="00443F89"/>
    <w:pPr>
      <w:keepNext/>
      <w:keepLines/>
      <w:spacing w:before="200" w:after="0"/>
      <w:outlineLvl w:val="3"/>
    </w:pPr>
    <w:rPr>
      <w:rFonts w:ascii="Calibri Light" w:eastAsia="SimSun" w:hAnsi="Calibri Light"/>
      <w:b/>
      <w:bCs/>
      <w:i/>
      <w:iCs/>
      <w:color w:val="5B9BD5"/>
      <w:sz w:val="20"/>
      <w:szCs w:val="20"/>
    </w:rPr>
  </w:style>
  <w:style w:type="paragraph" w:styleId="5">
    <w:name w:val="heading 5"/>
    <w:basedOn w:val="a"/>
    <w:next w:val="a"/>
    <w:link w:val="50"/>
    <w:uiPriority w:val="9"/>
    <w:semiHidden/>
    <w:unhideWhenUsed/>
    <w:qFormat/>
    <w:rsid w:val="00443F89"/>
    <w:pPr>
      <w:keepNext/>
      <w:keepLines/>
      <w:spacing w:before="200" w:after="0"/>
      <w:outlineLvl w:val="4"/>
    </w:pPr>
    <w:rPr>
      <w:rFonts w:ascii="Calibri Light" w:eastAsia="SimSun" w:hAnsi="Calibri Light"/>
      <w:color w:val="1F4D78"/>
      <w:sz w:val="20"/>
      <w:szCs w:val="20"/>
    </w:rPr>
  </w:style>
  <w:style w:type="paragraph" w:styleId="6">
    <w:name w:val="heading 6"/>
    <w:basedOn w:val="a"/>
    <w:next w:val="a"/>
    <w:link w:val="60"/>
    <w:uiPriority w:val="9"/>
    <w:semiHidden/>
    <w:unhideWhenUsed/>
    <w:qFormat/>
    <w:rsid w:val="00443F89"/>
    <w:pPr>
      <w:keepNext/>
      <w:keepLines/>
      <w:spacing w:before="200" w:after="0"/>
      <w:outlineLvl w:val="5"/>
    </w:pPr>
    <w:rPr>
      <w:rFonts w:ascii="Calibri Light" w:eastAsia="SimSun" w:hAnsi="Calibri Light"/>
      <w:i/>
      <w:iCs/>
      <w:color w:val="1F4D78"/>
      <w:sz w:val="20"/>
      <w:szCs w:val="20"/>
    </w:rPr>
  </w:style>
  <w:style w:type="paragraph" w:styleId="7">
    <w:name w:val="heading 7"/>
    <w:basedOn w:val="a"/>
    <w:next w:val="a"/>
    <w:link w:val="70"/>
    <w:uiPriority w:val="9"/>
    <w:semiHidden/>
    <w:unhideWhenUsed/>
    <w:qFormat/>
    <w:rsid w:val="00443F89"/>
    <w:pPr>
      <w:keepNext/>
      <w:keepLines/>
      <w:spacing w:before="200" w:after="0"/>
      <w:outlineLvl w:val="6"/>
    </w:pPr>
    <w:rPr>
      <w:rFonts w:ascii="Calibri Light" w:eastAsia="SimSun" w:hAnsi="Calibri Light"/>
      <w:i/>
      <w:iCs/>
      <w:color w:val="404040"/>
      <w:sz w:val="20"/>
      <w:szCs w:val="20"/>
    </w:rPr>
  </w:style>
  <w:style w:type="paragraph" w:styleId="8">
    <w:name w:val="heading 8"/>
    <w:basedOn w:val="a"/>
    <w:next w:val="a"/>
    <w:link w:val="80"/>
    <w:uiPriority w:val="9"/>
    <w:semiHidden/>
    <w:unhideWhenUsed/>
    <w:qFormat/>
    <w:rsid w:val="00443F89"/>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443F89"/>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F89"/>
    <w:rPr>
      <w:rFonts w:ascii="Calibri Light" w:eastAsia="SimSun" w:hAnsi="Calibri Light" w:cs="Times New Roman"/>
      <w:b/>
      <w:bCs/>
      <w:color w:val="2E74B5"/>
      <w:sz w:val="28"/>
      <w:szCs w:val="28"/>
    </w:rPr>
  </w:style>
  <w:style w:type="character" w:customStyle="1" w:styleId="20">
    <w:name w:val="Заголовок 2 Знак"/>
    <w:basedOn w:val="a0"/>
    <w:link w:val="2"/>
    <w:uiPriority w:val="9"/>
    <w:semiHidden/>
    <w:rsid w:val="00443F89"/>
    <w:rPr>
      <w:rFonts w:ascii="Calibri Light" w:eastAsia="SimSun" w:hAnsi="Calibri Light" w:cs="Times New Roman"/>
      <w:b/>
      <w:bCs/>
      <w:color w:val="5B9BD5"/>
      <w:sz w:val="26"/>
      <w:szCs w:val="26"/>
    </w:rPr>
  </w:style>
  <w:style w:type="character" w:customStyle="1" w:styleId="30">
    <w:name w:val="Заголовок 3 Знак"/>
    <w:basedOn w:val="a0"/>
    <w:link w:val="3"/>
    <w:uiPriority w:val="9"/>
    <w:semiHidden/>
    <w:rsid w:val="00443F89"/>
    <w:rPr>
      <w:rFonts w:ascii="Calibri Light" w:eastAsia="SimSun" w:hAnsi="Calibri Light" w:cs="Times New Roman"/>
      <w:b/>
      <w:bCs/>
      <w:color w:val="5B9BD5"/>
      <w:sz w:val="20"/>
      <w:szCs w:val="20"/>
    </w:rPr>
  </w:style>
  <w:style w:type="character" w:customStyle="1" w:styleId="40">
    <w:name w:val="Заголовок 4 Знак"/>
    <w:basedOn w:val="a0"/>
    <w:link w:val="4"/>
    <w:uiPriority w:val="9"/>
    <w:semiHidden/>
    <w:rsid w:val="00443F89"/>
    <w:rPr>
      <w:rFonts w:ascii="Calibri Light" w:eastAsia="SimSun" w:hAnsi="Calibri Light" w:cs="Times New Roman"/>
      <w:b/>
      <w:bCs/>
      <w:i/>
      <w:iCs/>
      <w:color w:val="5B9BD5"/>
      <w:sz w:val="20"/>
      <w:szCs w:val="20"/>
    </w:rPr>
  </w:style>
  <w:style w:type="character" w:customStyle="1" w:styleId="50">
    <w:name w:val="Заголовок 5 Знак"/>
    <w:basedOn w:val="a0"/>
    <w:link w:val="5"/>
    <w:uiPriority w:val="9"/>
    <w:semiHidden/>
    <w:rsid w:val="00443F89"/>
    <w:rPr>
      <w:rFonts w:ascii="Calibri Light" w:eastAsia="SimSun" w:hAnsi="Calibri Light" w:cs="Times New Roman"/>
      <w:color w:val="1F4D78"/>
      <w:sz w:val="20"/>
      <w:szCs w:val="20"/>
    </w:rPr>
  </w:style>
  <w:style w:type="character" w:customStyle="1" w:styleId="60">
    <w:name w:val="Заголовок 6 Знак"/>
    <w:basedOn w:val="a0"/>
    <w:link w:val="6"/>
    <w:uiPriority w:val="9"/>
    <w:semiHidden/>
    <w:rsid w:val="00443F89"/>
    <w:rPr>
      <w:rFonts w:ascii="Calibri Light" w:eastAsia="SimSun" w:hAnsi="Calibri Light" w:cs="Times New Roman"/>
      <w:i/>
      <w:iCs/>
      <w:color w:val="1F4D78"/>
      <w:sz w:val="20"/>
      <w:szCs w:val="20"/>
    </w:rPr>
  </w:style>
  <w:style w:type="character" w:customStyle="1" w:styleId="70">
    <w:name w:val="Заголовок 7 Знак"/>
    <w:basedOn w:val="a0"/>
    <w:link w:val="7"/>
    <w:uiPriority w:val="9"/>
    <w:semiHidden/>
    <w:rsid w:val="00443F89"/>
    <w:rPr>
      <w:rFonts w:ascii="Calibri Light" w:eastAsia="SimSun" w:hAnsi="Calibri Light" w:cs="Times New Roman"/>
      <w:i/>
      <w:iCs/>
      <w:color w:val="404040"/>
      <w:sz w:val="20"/>
      <w:szCs w:val="20"/>
    </w:rPr>
  </w:style>
  <w:style w:type="character" w:customStyle="1" w:styleId="80">
    <w:name w:val="Заголовок 8 Знак"/>
    <w:basedOn w:val="a0"/>
    <w:link w:val="8"/>
    <w:uiPriority w:val="9"/>
    <w:semiHidden/>
    <w:rsid w:val="00443F89"/>
    <w:rPr>
      <w:rFonts w:ascii="Calibri Light" w:eastAsia="SimSun" w:hAnsi="Calibri Light" w:cs="Times New Roman"/>
      <w:color w:val="5B9BD5"/>
      <w:sz w:val="20"/>
      <w:szCs w:val="20"/>
    </w:rPr>
  </w:style>
  <w:style w:type="character" w:customStyle="1" w:styleId="90">
    <w:name w:val="Заголовок 9 Знак"/>
    <w:basedOn w:val="a0"/>
    <w:link w:val="9"/>
    <w:uiPriority w:val="9"/>
    <w:semiHidden/>
    <w:rsid w:val="00443F89"/>
    <w:rPr>
      <w:rFonts w:ascii="Calibri Light" w:eastAsia="SimSun" w:hAnsi="Calibri Light" w:cs="Times New Roman"/>
      <w:i/>
      <w:iCs/>
      <w:color w:val="404040"/>
      <w:sz w:val="20"/>
      <w:szCs w:val="20"/>
    </w:rPr>
  </w:style>
  <w:style w:type="paragraph" w:customStyle="1" w:styleId="ConsPlusNormal">
    <w:name w:val="ConsPlusNormal"/>
    <w:rsid w:val="00443F89"/>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443F89"/>
    <w:pPr>
      <w:widowControl w:val="0"/>
      <w:autoSpaceDE w:val="0"/>
      <w:autoSpaceDN w:val="0"/>
      <w:adjustRightInd w:val="0"/>
    </w:pPr>
    <w:rPr>
      <w:rFonts w:ascii="Arial" w:eastAsia="Times New Roman" w:hAnsi="Arial" w:cs="Arial"/>
      <w:b/>
      <w:bCs/>
      <w:lang w:eastAsia="ru-RU"/>
    </w:rPr>
  </w:style>
  <w:style w:type="paragraph" w:styleId="a3">
    <w:name w:val="footnote text"/>
    <w:basedOn w:val="a"/>
    <w:link w:val="a4"/>
    <w:uiPriority w:val="99"/>
    <w:unhideWhenUsed/>
    <w:rsid w:val="00443F89"/>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443F89"/>
    <w:rPr>
      <w:rFonts w:ascii="Tms Rmn" w:eastAsia="Times New Roman" w:hAnsi="Tms Rmn" w:cs="Times New Roman"/>
      <w:sz w:val="20"/>
      <w:szCs w:val="20"/>
      <w:lang w:eastAsia="ru-RU"/>
    </w:rPr>
  </w:style>
  <w:style w:type="character" w:styleId="a5">
    <w:name w:val="footnote reference"/>
    <w:uiPriority w:val="99"/>
    <w:semiHidden/>
    <w:unhideWhenUsed/>
    <w:rsid w:val="00443F89"/>
    <w:rPr>
      <w:vertAlign w:val="superscript"/>
    </w:rPr>
  </w:style>
  <w:style w:type="paragraph" w:styleId="a6">
    <w:name w:val="Balloon Text"/>
    <w:basedOn w:val="a"/>
    <w:link w:val="a7"/>
    <w:uiPriority w:val="99"/>
    <w:semiHidden/>
    <w:unhideWhenUsed/>
    <w:rsid w:val="00443F89"/>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443F89"/>
    <w:rPr>
      <w:rFonts w:ascii="Tahoma" w:eastAsia="Times New Roman" w:hAnsi="Tahoma" w:cs="Times New Roman"/>
      <w:sz w:val="16"/>
      <w:szCs w:val="16"/>
    </w:rPr>
  </w:style>
  <w:style w:type="table" w:styleId="a8">
    <w:name w:val="Table Grid"/>
    <w:basedOn w:val="a1"/>
    <w:uiPriority w:val="59"/>
    <w:rsid w:val="00443F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F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F89"/>
    <w:rPr>
      <w:rFonts w:ascii="Calibri" w:eastAsia="Times New Roman" w:hAnsi="Calibri" w:cs="Times New Roman"/>
      <w:lang w:eastAsia="ru-RU"/>
    </w:rPr>
  </w:style>
  <w:style w:type="paragraph" w:styleId="ab">
    <w:name w:val="footer"/>
    <w:basedOn w:val="a"/>
    <w:link w:val="ac"/>
    <w:uiPriority w:val="99"/>
    <w:unhideWhenUsed/>
    <w:rsid w:val="00443F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F89"/>
    <w:rPr>
      <w:rFonts w:ascii="Calibri" w:eastAsia="Times New Roman" w:hAnsi="Calibri" w:cs="Times New Roman"/>
      <w:lang w:eastAsia="ru-RU"/>
    </w:rPr>
  </w:style>
  <w:style w:type="paragraph" w:styleId="ad">
    <w:name w:val="endnote text"/>
    <w:basedOn w:val="a"/>
    <w:link w:val="ae"/>
    <w:uiPriority w:val="99"/>
    <w:semiHidden/>
    <w:unhideWhenUsed/>
    <w:rsid w:val="00443F89"/>
    <w:rPr>
      <w:sz w:val="20"/>
      <w:szCs w:val="20"/>
      <w:lang w:eastAsia="en-US"/>
    </w:rPr>
  </w:style>
  <w:style w:type="character" w:customStyle="1" w:styleId="ae">
    <w:name w:val="Текст концевой сноски Знак"/>
    <w:basedOn w:val="a0"/>
    <w:link w:val="ad"/>
    <w:uiPriority w:val="99"/>
    <w:semiHidden/>
    <w:rsid w:val="00443F89"/>
    <w:rPr>
      <w:rFonts w:ascii="Calibri" w:eastAsia="Times New Roman" w:hAnsi="Calibri" w:cs="Times New Roman"/>
      <w:sz w:val="20"/>
      <w:szCs w:val="20"/>
    </w:rPr>
  </w:style>
  <w:style w:type="character" w:styleId="af">
    <w:name w:val="endnote reference"/>
    <w:uiPriority w:val="99"/>
    <w:semiHidden/>
    <w:unhideWhenUsed/>
    <w:rsid w:val="00443F89"/>
    <w:rPr>
      <w:vertAlign w:val="superscript"/>
    </w:rPr>
  </w:style>
  <w:style w:type="character" w:styleId="af0">
    <w:name w:val="Strong"/>
    <w:uiPriority w:val="22"/>
    <w:qFormat/>
    <w:rsid w:val="00443F89"/>
    <w:rPr>
      <w:b/>
      <w:bCs/>
    </w:rPr>
  </w:style>
  <w:style w:type="character" w:styleId="af1">
    <w:name w:val="Hyperlink"/>
    <w:uiPriority w:val="99"/>
    <w:unhideWhenUsed/>
    <w:rsid w:val="00443F89"/>
    <w:rPr>
      <w:color w:val="0000FF"/>
      <w:u w:val="single"/>
    </w:rPr>
  </w:style>
  <w:style w:type="paragraph" w:styleId="af2">
    <w:name w:val="Normal (Web)"/>
    <w:basedOn w:val="a"/>
    <w:uiPriority w:val="99"/>
    <w:semiHidden/>
    <w:unhideWhenUsed/>
    <w:rsid w:val="00443F89"/>
    <w:pPr>
      <w:spacing w:before="100" w:beforeAutospacing="1" w:after="100" w:afterAutospacing="1" w:line="240" w:lineRule="auto"/>
    </w:pPr>
    <w:rPr>
      <w:rFonts w:ascii="Times New Roman" w:hAnsi="Times New Roman"/>
      <w:sz w:val="24"/>
      <w:szCs w:val="24"/>
    </w:rPr>
  </w:style>
  <w:style w:type="paragraph" w:styleId="af3">
    <w:name w:val="caption"/>
    <w:basedOn w:val="a"/>
    <w:next w:val="a"/>
    <w:uiPriority w:val="35"/>
    <w:semiHidden/>
    <w:unhideWhenUsed/>
    <w:qFormat/>
    <w:rsid w:val="00443F89"/>
    <w:pPr>
      <w:spacing w:line="240" w:lineRule="auto"/>
    </w:pPr>
    <w:rPr>
      <w:b/>
      <w:bCs/>
      <w:color w:val="5B9BD5"/>
      <w:sz w:val="18"/>
      <w:szCs w:val="18"/>
    </w:rPr>
  </w:style>
  <w:style w:type="paragraph" w:styleId="af4">
    <w:name w:val="Title"/>
    <w:basedOn w:val="a"/>
    <w:next w:val="a"/>
    <w:link w:val="af5"/>
    <w:uiPriority w:val="10"/>
    <w:qFormat/>
    <w:rsid w:val="00443F89"/>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f5">
    <w:name w:val="Название Знак"/>
    <w:basedOn w:val="a0"/>
    <w:link w:val="af4"/>
    <w:uiPriority w:val="10"/>
    <w:rsid w:val="00443F89"/>
    <w:rPr>
      <w:rFonts w:ascii="Calibri Light" w:eastAsia="SimSun" w:hAnsi="Calibri Light" w:cs="Times New Roman"/>
      <w:color w:val="323E4F"/>
      <w:spacing w:val="5"/>
      <w:sz w:val="52"/>
      <w:szCs w:val="52"/>
    </w:rPr>
  </w:style>
  <w:style w:type="paragraph" w:styleId="af6">
    <w:name w:val="Subtitle"/>
    <w:basedOn w:val="a"/>
    <w:next w:val="a"/>
    <w:link w:val="af7"/>
    <w:uiPriority w:val="11"/>
    <w:qFormat/>
    <w:rsid w:val="00443F89"/>
    <w:pPr>
      <w:numPr>
        <w:ilvl w:val="1"/>
      </w:numPr>
    </w:pPr>
    <w:rPr>
      <w:rFonts w:ascii="Calibri Light" w:eastAsia="SimSun" w:hAnsi="Calibri Light"/>
      <w:i/>
      <w:iCs/>
      <w:color w:val="5B9BD5"/>
      <w:spacing w:val="15"/>
      <w:sz w:val="24"/>
      <w:szCs w:val="24"/>
    </w:rPr>
  </w:style>
  <w:style w:type="character" w:customStyle="1" w:styleId="af7">
    <w:name w:val="Подзаголовок Знак"/>
    <w:basedOn w:val="a0"/>
    <w:link w:val="af6"/>
    <w:uiPriority w:val="11"/>
    <w:rsid w:val="00443F89"/>
    <w:rPr>
      <w:rFonts w:ascii="Calibri Light" w:eastAsia="SimSun" w:hAnsi="Calibri Light" w:cs="Times New Roman"/>
      <w:i/>
      <w:iCs/>
      <w:color w:val="5B9BD5"/>
      <w:spacing w:val="15"/>
      <w:sz w:val="24"/>
      <w:szCs w:val="24"/>
    </w:rPr>
  </w:style>
  <w:style w:type="character" w:styleId="af8">
    <w:name w:val="Emphasis"/>
    <w:uiPriority w:val="20"/>
    <w:qFormat/>
    <w:rsid w:val="00443F89"/>
    <w:rPr>
      <w:i/>
      <w:iCs/>
    </w:rPr>
  </w:style>
  <w:style w:type="paragraph" w:styleId="af9">
    <w:name w:val="No Spacing"/>
    <w:uiPriority w:val="1"/>
    <w:qFormat/>
    <w:rsid w:val="00443F89"/>
    <w:pPr>
      <w:spacing w:after="0" w:line="240" w:lineRule="auto"/>
    </w:pPr>
    <w:rPr>
      <w:rFonts w:ascii="Calibri" w:eastAsia="Times New Roman" w:hAnsi="Calibri" w:cs="Times New Roman"/>
      <w:lang w:eastAsia="ru-RU"/>
    </w:rPr>
  </w:style>
  <w:style w:type="paragraph" w:styleId="21">
    <w:name w:val="Quote"/>
    <w:basedOn w:val="a"/>
    <w:next w:val="a"/>
    <w:link w:val="22"/>
    <w:uiPriority w:val="29"/>
    <w:qFormat/>
    <w:rsid w:val="00443F89"/>
    <w:rPr>
      <w:i/>
      <w:iCs/>
      <w:color w:val="000000"/>
      <w:sz w:val="20"/>
      <w:szCs w:val="20"/>
    </w:rPr>
  </w:style>
  <w:style w:type="character" w:customStyle="1" w:styleId="22">
    <w:name w:val="Цитата 2 Знак"/>
    <w:basedOn w:val="a0"/>
    <w:link w:val="21"/>
    <w:uiPriority w:val="29"/>
    <w:rsid w:val="00443F89"/>
    <w:rPr>
      <w:rFonts w:ascii="Calibri" w:eastAsia="Times New Roman" w:hAnsi="Calibri" w:cs="Times New Roman"/>
      <w:i/>
      <w:iCs/>
      <w:color w:val="000000"/>
      <w:sz w:val="20"/>
      <w:szCs w:val="20"/>
    </w:rPr>
  </w:style>
  <w:style w:type="paragraph" w:styleId="afa">
    <w:name w:val="Intense Quote"/>
    <w:basedOn w:val="a"/>
    <w:next w:val="a"/>
    <w:link w:val="afb"/>
    <w:uiPriority w:val="30"/>
    <w:qFormat/>
    <w:rsid w:val="00443F89"/>
    <w:pPr>
      <w:pBdr>
        <w:bottom w:val="single" w:sz="4" w:space="4" w:color="5B9BD5"/>
      </w:pBdr>
      <w:spacing w:before="200" w:after="280"/>
      <w:ind w:left="936" w:right="936"/>
    </w:pPr>
    <w:rPr>
      <w:b/>
      <w:bCs/>
      <w:i/>
      <w:iCs/>
      <w:color w:val="5B9BD5"/>
      <w:sz w:val="20"/>
      <w:szCs w:val="20"/>
    </w:rPr>
  </w:style>
  <w:style w:type="character" w:customStyle="1" w:styleId="afb">
    <w:name w:val="Выделенная цитата Знак"/>
    <w:basedOn w:val="a0"/>
    <w:link w:val="afa"/>
    <w:uiPriority w:val="30"/>
    <w:rsid w:val="00443F89"/>
    <w:rPr>
      <w:rFonts w:ascii="Calibri" w:eastAsia="Times New Roman" w:hAnsi="Calibri" w:cs="Times New Roman"/>
      <w:b/>
      <w:bCs/>
      <w:i/>
      <w:iCs/>
      <w:color w:val="5B9BD5"/>
      <w:sz w:val="20"/>
      <w:szCs w:val="20"/>
    </w:rPr>
  </w:style>
  <w:style w:type="character" w:styleId="afc">
    <w:name w:val="Subtle Emphasis"/>
    <w:uiPriority w:val="19"/>
    <w:qFormat/>
    <w:rsid w:val="00443F89"/>
    <w:rPr>
      <w:i/>
      <w:iCs/>
      <w:color w:val="808080"/>
    </w:rPr>
  </w:style>
  <w:style w:type="character" w:styleId="afd">
    <w:name w:val="Intense Emphasis"/>
    <w:uiPriority w:val="21"/>
    <w:qFormat/>
    <w:rsid w:val="00443F89"/>
    <w:rPr>
      <w:b/>
      <w:bCs/>
      <w:i/>
      <w:iCs/>
      <w:color w:val="5B9BD5"/>
    </w:rPr>
  </w:style>
  <w:style w:type="character" w:styleId="afe">
    <w:name w:val="Subtle Reference"/>
    <w:uiPriority w:val="31"/>
    <w:qFormat/>
    <w:rsid w:val="00443F89"/>
    <w:rPr>
      <w:smallCaps/>
      <w:color w:val="ED7D31"/>
      <w:u w:val="single"/>
    </w:rPr>
  </w:style>
  <w:style w:type="character" w:styleId="aff">
    <w:name w:val="Intense Reference"/>
    <w:uiPriority w:val="32"/>
    <w:qFormat/>
    <w:rsid w:val="00443F89"/>
    <w:rPr>
      <w:b/>
      <w:bCs/>
      <w:smallCaps/>
      <w:color w:val="ED7D31"/>
      <w:spacing w:val="5"/>
      <w:u w:val="single"/>
    </w:rPr>
  </w:style>
  <w:style w:type="character" w:styleId="aff0">
    <w:name w:val="Book Title"/>
    <w:uiPriority w:val="33"/>
    <w:qFormat/>
    <w:rsid w:val="00443F89"/>
    <w:rPr>
      <w:b/>
      <w:bCs/>
      <w:smallCaps/>
      <w:spacing w:val="5"/>
    </w:rPr>
  </w:style>
  <w:style w:type="paragraph" w:styleId="aff1">
    <w:name w:val="TOC Heading"/>
    <w:basedOn w:val="1"/>
    <w:next w:val="a"/>
    <w:uiPriority w:val="39"/>
    <w:semiHidden/>
    <w:unhideWhenUsed/>
    <w:qFormat/>
    <w:rsid w:val="00443F8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89"/>
    <w:rPr>
      <w:rFonts w:ascii="Calibri" w:eastAsia="Times New Roman" w:hAnsi="Calibri" w:cs="Times New Roman"/>
      <w:lang w:eastAsia="ru-RU"/>
    </w:rPr>
  </w:style>
  <w:style w:type="paragraph" w:styleId="1">
    <w:name w:val="heading 1"/>
    <w:basedOn w:val="a"/>
    <w:next w:val="a"/>
    <w:link w:val="10"/>
    <w:uiPriority w:val="9"/>
    <w:qFormat/>
    <w:rsid w:val="00443F89"/>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443F89"/>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443F89"/>
    <w:pPr>
      <w:keepNext/>
      <w:keepLines/>
      <w:spacing w:before="200" w:after="0"/>
      <w:outlineLvl w:val="2"/>
    </w:pPr>
    <w:rPr>
      <w:rFonts w:ascii="Calibri Light" w:eastAsia="SimSun" w:hAnsi="Calibri Light"/>
      <w:b/>
      <w:bCs/>
      <w:color w:val="5B9BD5"/>
      <w:sz w:val="20"/>
      <w:szCs w:val="20"/>
    </w:rPr>
  </w:style>
  <w:style w:type="paragraph" w:styleId="4">
    <w:name w:val="heading 4"/>
    <w:basedOn w:val="a"/>
    <w:next w:val="a"/>
    <w:link w:val="40"/>
    <w:uiPriority w:val="9"/>
    <w:semiHidden/>
    <w:unhideWhenUsed/>
    <w:qFormat/>
    <w:rsid w:val="00443F89"/>
    <w:pPr>
      <w:keepNext/>
      <w:keepLines/>
      <w:spacing w:before="200" w:after="0"/>
      <w:outlineLvl w:val="3"/>
    </w:pPr>
    <w:rPr>
      <w:rFonts w:ascii="Calibri Light" w:eastAsia="SimSun" w:hAnsi="Calibri Light"/>
      <w:b/>
      <w:bCs/>
      <w:i/>
      <w:iCs/>
      <w:color w:val="5B9BD5"/>
      <w:sz w:val="20"/>
      <w:szCs w:val="20"/>
    </w:rPr>
  </w:style>
  <w:style w:type="paragraph" w:styleId="5">
    <w:name w:val="heading 5"/>
    <w:basedOn w:val="a"/>
    <w:next w:val="a"/>
    <w:link w:val="50"/>
    <w:uiPriority w:val="9"/>
    <w:semiHidden/>
    <w:unhideWhenUsed/>
    <w:qFormat/>
    <w:rsid w:val="00443F89"/>
    <w:pPr>
      <w:keepNext/>
      <w:keepLines/>
      <w:spacing w:before="200" w:after="0"/>
      <w:outlineLvl w:val="4"/>
    </w:pPr>
    <w:rPr>
      <w:rFonts w:ascii="Calibri Light" w:eastAsia="SimSun" w:hAnsi="Calibri Light"/>
      <w:color w:val="1F4D78"/>
      <w:sz w:val="20"/>
      <w:szCs w:val="20"/>
    </w:rPr>
  </w:style>
  <w:style w:type="paragraph" w:styleId="6">
    <w:name w:val="heading 6"/>
    <w:basedOn w:val="a"/>
    <w:next w:val="a"/>
    <w:link w:val="60"/>
    <w:uiPriority w:val="9"/>
    <w:semiHidden/>
    <w:unhideWhenUsed/>
    <w:qFormat/>
    <w:rsid w:val="00443F89"/>
    <w:pPr>
      <w:keepNext/>
      <w:keepLines/>
      <w:spacing w:before="200" w:after="0"/>
      <w:outlineLvl w:val="5"/>
    </w:pPr>
    <w:rPr>
      <w:rFonts w:ascii="Calibri Light" w:eastAsia="SimSun" w:hAnsi="Calibri Light"/>
      <w:i/>
      <w:iCs/>
      <w:color w:val="1F4D78"/>
      <w:sz w:val="20"/>
      <w:szCs w:val="20"/>
    </w:rPr>
  </w:style>
  <w:style w:type="paragraph" w:styleId="7">
    <w:name w:val="heading 7"/>
    <w:basedOn w:val="a"/>
    <w:next w:val="a"/>
    <w:link w:val="70"/>
    <w:uiPriority w:val="9"/>
    <w:semiHidden/>
    <w:unhideWhenUsed/>
    <w:qFormat/>
    <w:rsid w:val="00443F89"/>
    <w:pPr>
      <w:keepNext/>
      <w:keepLines/>
      <w:spacing w:before="200" w:after="0"/>
      <w:outlineLvl w:val="6"/>
    </w:pPr>
    <w:rPr>
      <w:rFonts w:ascii="Calibri Light" w:eastAsia="SimSun" w:hAnsi="Calibri Light"/>
      <w:i/>
      <w:iCs/>
      <w:color w:val="404040"/>
      <w:sz w:val="20"/>
      <w:szCs w:val="20"/>
    </w:rPr>
  </w:style>
  <w:style w:type="paragraph" w:styleId="8">
    <w:name w:val="heading 8"/>
    <w:basedOn w:val="a"/>
    <w:next w:val="a"/>
    <w:link w:val="80"/>
    <w:uiPriority w:val="9"/>
    <w:semiHidden/>
    <w:unhideWhenUsed/>
    <w:qFormat/>
    <w:rsid w:val="00443F89"/>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443F89"/>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F89"/>
    <w:rPr>
      <w:rFonts w:ascii="Calibri Light" w:eastAsia="SimSun" w:hAnsi="Calibri Light" w:cs="Times New Roman"/>
      <w:b/>
      <w:bCs/>
      <w:color w:val="2E74B5"/>
      <w:sz w:val="28"/>
      <w:szCs w:val="28"/>
    </w:rPr>
  </w:style>
  <w:style w:type="character" w:customStyle="1" w:styleId="20">
    <w:name w:val="Заголовок 2 Знак"/>
    <w:basedOn w:val="a0"/>
    <w:link w:val="2"/>
    <w:uiPriority w:val="9"/>
    <w:semiHidden/>
    <w:rsid w:val="00443F89"/>
    <w:rPr>
      <w:rFonts w:ascii="Calibri Light" w:eastAsia="SimSun" w:hAnsi="Calibri Light" w:cs="Times New Roman"/>
      <w:b/>
      <w:bCs/>
      <w:color w:val="5B9BD5"/>
      <w:sz w:val="26"/>
      <w:szCs w:val="26"/>
    </w:rPr>
  </w:style>
  <w:style w:type="character" w:customStyle="1" w:styleId="30">
    <w:name w:val="Заголовок 3 Знак"/>
    <w:basedOn w:val="a0"/>
    <w:link w:val="3"/>
    <w:uiPriority w:val="9"/>
    <w:semiHidden/>
    <w:rsid w:val="00443F89"/>
    <w:rPr>
      <w:rFonts w:ascii="Calibri Light" w:eastAsia="SimSun" w:hAnsi="Calibri Light" w:cs="Times New Roman"/>
      <w:b/>
      <w:bCs/>
      <w:color w:val="5B9BD5"/>
      <w:sz w:val="20"/>
      <w:szCs w:val="20"/>
    </w:rPr>
  </w:style>
  <w:style w:type="character" w:customStyle="1" w:styleId="40">
    <w:name w:val="Заголовок 4 Знак"/>
    <w:basedOn w:val="a0"/>
    <w:link w:val="4"/>
    <w:uiPriority w:val="9"/>
    <w:semiHidden/>
    <w:rsid w:val="00443F89"/>
    <w:rPr>
      <w:rFonts w:ascii="Calibri Light" w:eastAsia="SimSun" w:hAnsi="Calibri Light" w:cs="Times New Roman"/>
      <w:b/>
      <w:bCs/>
      <w:i/>
      <w:iCs/>
      <w:color w:val="5B9BD5"/>
      <w:sz w:val="20"/>
      <w:szCs w:val="20"/>
    </w:rPr>
  </w:style>
  <w:style w:type="character" w:customStyle="1" w:styleId="50">
    <w:name w:val="Заголовок 5 Знак"/>
    <w:basedOn w:val="a0"/>
    <w:link w:val="5"/>
    <w:uiPriority w:val="9"/>
    <w:semiHidden/>
    <w:rsid w:val="00443F89"/>
    <w:rPr>
      <w:rFonts w:ascii="Calibri Light" w:eastAsia="SimSun" w:hAnsi="Calibri Light" w:cs="Times New Roman"/>
      <w:color w:val="1F4D78"/>
      <w:sz w:val="20"/>
      <w:szCs w:val="20"/>
    </w:rPr>
  </w:style>
  <w:style w:type="character" w:customStyle="1" w:styleId="60">
    <w:name w:val="Заголовок 6 Знак"/>
    <w:basedOn w:val="a0"/>
    <w:link w:val="6"/>
    <w:uiPriority w:val="9"/>
    <w:semiHidden/>
    <w:rsid w:val="00443F89"/>
    <w:rPr>
      <w:rFonts w:ascii="Calibri Light" w:eastAsia="SimSun" w:hAnsi="Calibri Light" w:cs="Times New Roman"/>
      <w:i/>
      <w:iCs/>
      <w:color w:val="1F4D78"/>
      <w:sz w:val="20"/>
      <w:szCs w:val="20"/>
    </w:rPr>
  </w:style>
  <w:style w:type="character" w:customStyle="1" w:styleId="70">
    <w:name w:val="Заголовок 7 Знак"/>
    <w:basedOn w:val="a0"/>
    <w:link w:val="7"/>
    <w:uiPriority w:val="9"/>
    <w:semiHidden/>
    <w:rsid w:val="00443F89"/>
    <w:rPr>
      <w:rFonts w:ascii="Calibri Light" w:eastAsia="SimSun" w:hAnsi="Calibri Light" w:cs="Times New Roman"/>
      <w:i/>
      <w:iCs/>
      <w:color w:val="404040"/>
      <w:sz w:val="20"/>
      <w:szCs w:val="20"/>
    </w:rPr>
  </w:style>
  <w:style w:type="character" w:customStyle="1" w:styleId="80">
    <w:name w:val="Заголовок 8 Знак"/>
    <w:basedOn w:val="a0"/>
    <w:link w:val="8"/>
    <w:uiPriority w:val="9"/>
    <w:semiHidden/>
    <w:rsid w:val="00443F89"/>
    <w:rPr>
      <w:rFonts w:ascii="Calibri Light" w:eastAsia="SimSun" w:hAnsi="Calibri Light" w:cs="Times New Roman"/>
      <w:color w:val="5B9BD5"/>
      <w:sz w:val="20"/>
      <w:szCs w:val="20"/>
    </w:rPr>
  </w:style>
  <w:style w:type="character" w:customStyle="1" w:styleId="90">
    <w:name w:val="Заголовок 9 Знак"/>
    <w:basedOn w:val="a0"/>
    <w:link w:val="9"/>
    <w:uiPriority w:val="9"/>
    <w:semiHidden/>
    <w:rsid w:val="00443F89"/>
    <w:rPr>
      <w:rFonts w:ascii="Calibri Light" w:eastAsia="SimSun" w:hAnsi="Calibri Light" w:cs="Times New Roman"/>
      <w:i/>
      <w:iCs/>
      <w:color w:val="404040"/>
      <w:sz w:val="20"/>
      <w:szCs w:val="20"/>
    </w:rPr>
  </w:style>
  <w:style w:type="paragraph" w:customStyle="1" w:styleId="ConsPlusNormal">
    <w:name w:val="ConsPlusNormal"/>
    <w:rsid w:val="00443F89"/>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443F89"/>
    <w:pPr>
      <w:widowControl w:val="0"/>
      <w:autoSpaceDE w:val="0"/>
      <w:autoSpaceDN w:val="0"/>
      <w:adjustRightInd w:val="0"/>
    </w:pPr>
    <w:rPr>
      <w:rFonts w:ascii="Arial" w:eastAsia="Times New Roman" w:hAnsi="Arial" w:cs="Arial"/>
      <w:b/>
      <w:bCs/>
      <w:lang w:eastAsia="ru-RU"/>
    </w:rPr>
  </w:style>
  <w:style w:type="paragraph" w:styleId="a3">
    <w:name w:val="footnote text"/>
    <w:basedOn w:val="a"/>
    <w:link w:val="a4"/>
    <w:uiPriority w:val="99"/>
    <w:unhideWhenUsed/>
    <w:rsid w:val="00443F89"/>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443F89"/>
    <w:rPr>
      <w:rFonts w:ascii="Tms Rmn" w:eastAsia="Times New Roman" w:hAnsi="Tms Rmn" w:cs="Times New Roman"/>
      <w:sz w:val="20"/>
      <w:szCs w:val="20"/>
      <w:lang w:eastAsia="ru-RU"/>
    </w:rPr>
  </w:style>
  <w:style w:type="character" w:styleId="a5">
    <w:name w:val="footnote reference"/>
    <w:uiPriority w:val="99"/>
    <w:semiHidden/>
    <w:unhideWhenUsed/>
    <w:rsid w:val="00443F89"/>
    <w:rPr>
      <w:vertAlign w:val="superscript"/>
    </w:rPr>
  </w:style>
  <w:style w:type="paragraph" w:styleId="a6">
    <w:name w:val="Balloon Text"/>
    <w:basedOn w:val="a"/>
    <w:link w:val="a7"/>
    <w:uiPriority w:val="99"/>
    <w:semiHidden/>
    <w:unhideWhenUsed/>
    <w:rsid w:val="00443F89"/>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443F89"/>
    <w:rPr>
      <w:rFonts w:ascii="Tahoma" w:eastAsia="Times New Roman" w:hAnsi="Tahoma" w:cs="Times New Roman"/>
      <w:sz w:val="16"/>
      <w:szCs w:val="16"/>
    </w:rPr>
  </w:style>
  <w:style w:type="table" w:styleId="a8">
    <w:name w:val="Table Grid"/>
    <w:basedOn w:val="a1"/>
    <w:uiPriority w:val="59"/>
    <w:rsid w:val="00443F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F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F89"/>
    <w:rPr>
      <w:rFonts w:ascii="Calibri" w:eastAsia="Times New Roman" w:hAnsi="Calibri" w:cs="Times New Roman"/>
      <w:lang w:eastAsia="ru-RU"/>
    </w:rPr>
  </w:style>
  <w:style w:type="paragraph" w:styleId="ab">
    <w:name w:val="footer"/>
    <w:basedOn w:val="a"/>
    <w:link w:val="ac"/>
    <w:uiPriority w:val="99"/>
    <w:unhideWhenUsed/>
    <w:rsid w:val="00443F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F89"/>
    <w:rPr>
      <w:rFonts w:ascii="Calibri" w:eastAsia="Times New Roman" w:hAnsi="Calibri" w:cs="Times New Roman"/>
      <w:lang w:eastAsia="ru-RU"/>
    </w:rPr>
  </w:style>
  <w:style w:type="paragraph" w:styleId="ad">
    <w:name w:val="endnote text"/>
    <w:basedOn w:val="a"/>
    <w:link w:val="ae"/>
    <w:uiPriority w:val="99"/>
    <w:semiHidden/>
    <w:unhideWhenUsed/>
    <w:rsid w:val="00443F89"/>
    <w:rPr>
      <w:sz w:val="20"/>
      <w:szCs w:val="20"/>
      <w:lang w:eastAsia="en-US"/>
    </w:rPr>
  </w:style>
  <w:style w:type="character" w:customStyle="1" w:styleId="ae">
    <w:name w:val="Текст концевой сноски Знак"/>
    <w:basedOn w:val="a0"/>
    <w:link w:val="ad"/>
    <w:uiPriority w:val="99"/>
    <w:semiHidden/>
    <w:rsid w:val="00443F89"/>
    <w:rPr>
      <w:rFonts w:ascii="Calibri" w:eastAsia="Times New Roman" w:hAnsi="Calibri" w:cs="Times New Roman"/>
      <w:sz w:val="20"/>
      <w:szCs w:val="20"/>
    </w:rPr>
  </w:style>
  <w:style w:type="character" w:styleId="af">
    <w:name w:val="endnote reference"/>
    <w:uiPriority w:val="99"/>
    <w:semiHidden/>
    <w:unhideWhenUsed/>
    <w:rsid w:val="00443F89"/>
    <w:rPr>
      <w:vertAlign w:val="superscript"/>
    </w:rPr>
  </w:style>
  <w:style w:type="character" w:styleId="af0">
    <w:name w:val="Strong"/>
    <w:uiPriority w:val="22"/>
    <w:qFormat/>
    <w:rsid w:val="00443F89"/>
    <w:rPr>
      <w:b/>
      <w:bCs/>
    </w:rPr>
  </w:style>
  <w:style w:type="character" w:styleId="af1">
    <w:name w:val="Hyperlink"/>
    <w:uiPriority w:val="99"/>
    <w:unhideWhenUsed/>
    <w:rsid w:val="00443F89"/>
    <w:rPr>
      <w:color w:val="0000FF"/>
      <w:u w:val="single"/>
    </w:rPr>
  </w:style>
  <w:style w:type="paragraph" w:styleId="af2">
    <w:name w:val="Normal (Web)"/>
    <w:basedOn w:val="a"/>
    <w:uiPriority w:val="99"/>
    <w:semiHidden/>
    <w:unhideWhenUsed/>
    <w:rsid w:val="00443F89"/>
    <w:pPr>
      <w:spacing w:before="100" w:beforeAutospacing="1" w:after="100" w:afterAutospacing="1" w:line="240" w:lineRule="auto"/>
    </w:pPr>
    <w:rPr>
      <w:rFonts w:ascii="Times New Roman" w:hAnsi="Times New Roman"/>
      <w:sz w:val="24"/>
      <w:szCs w:val="24"/>
    </w:rPr>
  </w:style>
  <w:style w:type="paragraph" w:styleId="af3">
    <w:name w:val="caption"/>
    <w:basedOn w:val="a"/>
    <w:next w:val="a"/>
    <w:uiPriority w:val="35"/>
    <w:semiHidden/>
    <w:unhideWhenUsed/>
    <w:qFormat/>
    <w:rsid w:val="00443F89"/>
    <w:pPr>
      <w:spacing w:line="240" w:lineRule="auto"/>
    </w:pPr>
    <w:rPr>
      <w:b/>
      <w:bCs/>
      <w:color w:val="5B9BD5"/>
      <w:sz w:val="18"/>
      <w:szCs w:val="18"/>
    </w:rPr>
  </w:style>
  <w:style w:type="paragraph" w:styleId="af4">
    <w:name w:val="Title"/>
    <w:basedOn w:val="a"/>
    <w:next w:val="a"/>
    <w:link w:val="af5"/>
    <w:uiPriority w:val="10"/>
    <w:qFormat/>
    <w:rsid w:val="00443F89"/>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f5">
    <w:name w:val="Название Знак"/>
    <w:basedOn w:val="a0"/>
    <w:link w:val="af4"/>
    <w:uiPriority w:val="10"/>
    <w:rsid w:val="00443F89"/>
    <w:rPr>
      <w:rFonts w:ascii="Calibri Light" w:eastAsia="SimSun" w:hAnsi="Calibri Light" w:cs="Times New Roman"/>
      <w:color w:val="323E4F"/>
      <w:spacing w:val="5"/>
      <w:sz w:val="52"/>
      <w:szCs w:val="52"/>
    </w:rPr>
  </w:style>
  <w:style w:type="paragraph" w:styleId="af6">
    <w:name w:val="Subtitle"/>
    <w:basedOn w:val="a"/>
    <w:next w:val="a"/>
    <w:link w:val="af7"/>
    <w:uiPriority w:val="11"/>
    <w:qFormat/>
    <w:rsid w:val="00443F89"/>
    <w:pPr>
      <w:numPr>
        <w:ilvl w:val="1"/>
      </w:numPr>
    </w:pPr>
    <w:rPr>
      <w:rFonts w:ascii="Calibri Light" w:eastAsia="SimSun" w:hAnsi="Calibri Light"/>
      <w:i/>
      <w:iCs/>
      <w:color w:val="5B9BD5"/>
      <w:spacing w:val="15"/>
      <w:sz w:val="24"/>
      <w:szCs w:val="24"/>
    </w:rPr>
  </w:style>
  <w:style w:type="character" w:customStyle="1" w:styleId="af7">
    <w:name w:val="Подзаголовок Знак"/>
    <w:basedOn w:val="a0"/>
    <w:link w:val="af6"/>
    <w:uiPriority w:val="11"/>
    <w:rsid w:val="00443F89"/>
    <w:rPr>
      <w:rFonts w:ascii="Calibri Light" w:eastAsia="SimSun" w:hAnsi="Calibri Light" w:cs="Times New Roman"/>
      <w:i/>
      <w:iCs/>
      <w:color w:val="5B9BD5"/>
      <w:spacing w:val="15"/>
      <w:sz w:val="24"/>
      <w:szCs w:val="24"/>
    </w:rPr>
  </w:style>
  <w:style w:type="character" w:styleId="af8">
    <w:name w:val="Emphasis"/>
    <w:uiPriority w:val="20"/>
    <w:qFormat/>
    <w:rsid w:val="00443F89"/>
    <w:rPr>
      <w:i/>
      <w:iCs/>
    </w:rPr>
  </w:style>
  <w:style w:type="paragraph" w:styleId="af9">
    <w:name w:val="No Spacing"/>
    <w:uiPriority w:val="1"/>
    <w:qFormat/>
    <w:rsid w:val="00443F89"/>
    <w:pPr>
      <w:spacing w:after="0" w:line="240" w:lineRule="auto"/>
    </w:pPr>
    <w:rPr>
      <w:rFonts w:ascii="Calibri" w:eastAsia="Times New Roman" w:hAnsi="Calibri" w:cs="Times New Roman"/>
      <w:lang w:eastAsia="ru-RU"/>
    </w:rPr>
  </w:style>
  <w:style w:type="paragraph" w:styleId="21">
    <w:name w:val="Quote"/>
    <w:basedOn w:val="a"/>
    <w:next w:val="a"/>
    <w:link w:val="22"/>
    <w:uiPriority w:val="29"/>
    <w:qFormat/>
    <w:rsid w:val="00443F89"/>
    <w:rPr>
      <w:i/>
      <w:iCs/>
      <w:color w:val="000000"/>
      <w:sz w:val="20"/>
      <w:szCs w:val="20"/>
    </w:rPr>
  </w:style>
  <w:style w:type="character" w:customStyle="1" w:styleId="22">
    <w:name w:val="Цитата 2 Знак"/>
    <w:basedOn w:val="a0"/>
    <w:link w:val="21"/>
    <w:uiPriority w:val="29"/>
    <w:rsid w:val="00443F89"/>
    <w:rPr>
      <w:rFonts w:ascii="Calibri" w:eastAsia="Times New Roman" w:hAnsi="Calibri" w:cs="Times New Roman"/>
      <w:i/>
      <w:iCs/>
      <w:color w:val="000000"/>
      <w:sz w:val="20"/>
      <w:szCs w:val="20"/>
    </w:rPr>
  </w:style>
  <w:style w:type="paragraph" w:styleId="afa">
    <w:name w:val="Intense Quote"/>
    <w:basedOn w:val="a"/>
    <w:next w:val="a"/>
    <w:link w:val="afb"/>
    <w:uiPriority w:val="30"/>
    <w:qFormat/>
    <w:rsid w:val="00443F89"/>
    <w:pPr>
      <w:pBdr>
        <w:bottom w:val="single" w:sz="4" w:space="4" w:color="5B9BD5"/>
      </w:pBdr>
      <w:spacing w:before="200" w:after="280"/>
      <w:ind w:left="936" w:right="936"/>
    </w:pPr>
    <w:rPr>
      <w:b/>
      <w:bCs/>
      <w:i/>
      <w:iCs/>
      <w:color w:val="5B9BD5"/>
      <w:sz w:val="20"/>
      <w:szCs w:val="20"/>
    </w:rPr>
  </w:style>
  <w:style w:type="character" w:customStyle="1" w:styleId="afb">
    <w:name w:val="Выделенная цитата Знак"/>
    <w:basedOn w:val="a0"/>
    <w:link w:val="afa"/>
    <w:uiPriority w:val="30"/>
    <w:rsid w:val="00443F89"/>
    <w:rPr>
      <w:rFonts w:ascii="Calibri" w:eastAsia="Times New Roman" w:hAnsi="Calibri" w:cs="Times New Roman"/>
      <w:b/>
      <w:bCs/>
      <w:i/>
      <w:iCs/>
      <w:color w:val="5B9BD5"/>
      <w:sz w:val="20"/>
      <w:szCs w:val="20"/>
    </w:rPr>
  </w:style>
  <w:style w:type="character" w:styleId="afc">
    <w:name w:val="Subtle Emphasis"/>
    <w:uiPriority w:val="19"/>
    <w:qFormat/>
    <w:rsid w:val="00443F89"/>
    <w:rPr>
      <w:i/>
      <w:iCs/>
      <w:color w:val="808080"/>
    </w:rPr>
  </w:style>
  <w:style w:type="character" w:styleId="afd">
    <w:name w:val="Intense Emphasis"/>
    <w:uiPriority w:val="21"/>
    <w:qFormat/>
    <w:rsid w:val="00443F89"/>
    <w:rPr>
      <w:b/>
      <w:bCs/>
      <w:i/>
      <w:iCs/>
      <w:color w:val="5B9BD5"/>
    </w:rPr>
  </w:style>
  <w:style w:type="character" w:styleId="afe">
    <w:name w:val="Subtle Reference"/>
    <w:uiPriority w:val="31"/>
    <w:qFormat/>
    <w:rsid w:val="00443F89"/>
    <w:rPr>
      <w:smallCaps/>
      <w:color w:val="ED7D31"/>
      <w:u w:val="single"/>
    </w:rPr>
  </w:style>
  <w:style w:type="character" w:styleId="aff">
    <w:name w:val="Intense Reference"/>
    <w:uiPriority w:val="32"/>
    <w:qFormat/>
    <w:rsid w:val="00443F89"/>
    <w:rPr>
      <w:b/>
      <w:bCs/>
      <w:smallCaps/>
      <w:color w:val="ED7D31"/>
      <w:spacing w:val="5"/>
      <w:u w:val="single"/>
    </w:rPr>
  </w:style>
  <w:style w:type="character" w:styleId="aff0">
    <w:name w:val="Book Title"/>
    <w:uiPriority w:val="33"/>
    <w:qFormat/>
    <w:rsid w:val="00443F89"/>
    <w:rPr>
      <w:b/>
      <w:bCs/>
      <w:smallCaps/>
      <w:spacing w:val="5"/>
    </w:rPr>
  </w:style>
  <w:style w:type="paragraph" w:styleId="aff1">
    <w:name w:val="TOC Heading"/>
    <w:basedOn w:val="1"/>
    <w:next w:val="a"/>
    <w:uiPriority w:val="39"/>
    <w:semiHidden/>
    <w:unhideWhenUsed/>
    <w:qFormat/>
    <w:rsid w:val="00443F89"/>
    <w:pPr>
      <w:outlineLvl w:val="9"/>
    </w:pPr>
  </w:style>
</w:styles>
</file>

<file path=word/webSettings.xml><?xml version="1.0" encoding="utf-8"?>
<w:webSettings xmlns:r="http://schemas.openxmlformats.org/officeDocument/2006/relationships" xmlns:w="http://schemas.openxmlformats.org/wordprocessingml/2006/main">
  <w:divs>
    <w:div w:id="15414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72;&#1073;&#1072;&#1075;&#1072;&#1081;.&#1088;&#1092;"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11578</Words>
  <Characters>66000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2024-10-07T01:26:00Z</cp:lastPrinted>
  <dcterms:created xsi:type="dcterms:W3CDTF">2024-10-07T01:30:00Z</dcterms:created>
  <dcterms:modified xsi:type="dcterms:W3CDTF">2024-10-07T01:30:00Z</dcterms:modified>
</cp:coreProperties>
</file>