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AD" w:rsidRPr="002F02AA" w:rsidRDefault="002155AD" w:rsidP="002155AD">
      <w:pPr>
        <w:suppressAutoHyphens/>
        <w:spacing w:after="0"/>
        <w:ind w:firstLine="709"/>
        <w:jc w:val="center"/>
        <w:rPr>
          <w:rFonts w:ascii="Arial" w:hAnsi="Arial" w:cs="Arial"/>
          <w:b/>
          <w:bCs/>
          <w:kern w:val="28"/>
          <w:sz w:val="32"/>
          <w:szCs w:val="32"/>
        </w:rPr>
      </w:pPr>
      <w:r>
        <w:rPr>
          <w:rFonts w:ascii="Arial" w:hAnsi="Arial" w:cs="Arial"/>
          <w:b/>
          <w:bCs/>
          <w:kern w:val="28"/>
          <w:sz w:val="32"/>
          <w:szCs w:val="32"/>
        </w:rPr>
        <w:t>от 14.05.2019г.№ 3/1</w:t>
      </w:r>
    </w:p>
    <w:p w:rsidR="002155AD" w:rsidRPr="002F02AA" w:rsidRDefault="002155AD" w:rsidP="002155AD">
      <w:pPr>
        <w:suppressAutoHyphens/>
        <w:spacing w:after="0"/>
        <w:ind w:firstLine="709"/>
        <w:jc w:val="center"/>
        <w:rPr>
          <w:rFonts w:ascii="Arial" w:hAnsi="Arial" w:cs="Arial"/>
          <w:b/>
          <w:bCs/>
          <w:kern w:val="28"/>
          <w:sz w:val="32"/>
          <w:szCs w:val="32"/>
        </w:rPr>
      </w:pPr>
      <w:r w:rsidRPr="002F02AA">
        <w:rPr>
          <w:rFonts w:ascii="Arial" w:hAnsi="Arial" w:cs="Arial"/>
          <w:b/>
          <w:bCs/>
          <w:kern w:val="28"/>
          <w:sz w:val="32"/>
          <w:szCs w:val="32"/>
        </w:rPr>
        <w:t>РОССИЙСКАЯ ФЕДЕРАЦИЯ</w:t>
      </w:r>
    </w:p>
    <w:p w:rsidR="002155AD" w:rsidRPr="002F02AA" w:rsidRDefault="002155AD" w:rsidP="002155AD">
      <w:pPr>
        <w:suppressAutoHyphens/>
        <w:spacing w:after="0"/>
        <w:ind w:firstLine="709"/>
        <w:jc w:val="center"/>
        <w:rPr>
          <w:rFonts w:ascii="Arial" w:hAnsi="Arial" w:cs="Arial"/>
          <w:b/>
          <w:bCs/>
          <w:kern w:val="28"/>
          <w:sz w:val="32"/>
          <w:szCs w:val="32"/>
        </w:rPr>
      </w:pPr>
      <w:r w:rsidRPr="002F02AA">
        <w:rPr>
          <w:rFonts w:ascii="Arial" w:hAnsi="Arial" w:cs="Arial"/>
          <w:b/>
          <w:bCs/>
          <w:kern w:val="28"/>
          <w:sz w:val="32"/>
          <w:szCs w:val="32"/>
        </w:rPr>
        <w:t>ИРКУТСКАЯ ОБЛАСТЬ</w:t>
      </w:r>
    </w:p>
    <w:p w:rsidR="002155AD" w:rsidRDefault="002155AD" w:rsidP="002155AD">
      <w:pPr>
        <w:suppressAutoHyphens/>
        <w:spacing w:after="0"/>
        <w:ind w:firstLine="709"/>
        <w:jc w:val="center"/>
        <w:rPr>
          <w:rFonts w:ascii="Arial" w:hAnsi="Arial" w:cs="Arial"/>
          <w:b/>
          <w:bCs/>
          <w:kern w:val="28"/>
          <w:sz w:val="32"/>
          <w:szCs w:val="32"/>
        </w:rPr>
      </w:pPr>
      <w:r w:rsidRPr="002F02AA">
        <w:rPr>
          <w:rFonts w:ascii="Arial" w:hAnsi="Arial" w:cs="Arial"/>
          <w:b/>
          <w:bCs/>
          <w:kern w:val="28"/>
          <w:sz w:val="32"/>
          <w:szCs w:val="32"/>
        </w:rPr>
        <w:t xml:space="preserve">МУНИЦИПАЛЬНОЕ ОБРАЗОВАНИЕ </w:t>
      </w:r>
    </w:p>
    <w:p w:rsidR="002155AD" w:rsidRPr="002F02AA" w:rsidRDefault="002155AD" w:rsidP="002155AD">
      <w:pPr>
        <w:suppressAutoHyphens/>
        <w:spacing w:after="0"/>
        <w:ind w:firstLine="709"/>
        <w:jc w:val="center"/>
        <w:rPr>
          <w:rFonts w:ascii="Arial" w:hAnsi="Arial" w:cs="Arial"/>
          <w:b/>
          <w:bCs/>
          <w:kern w:val="28"/>
          <w:sz w:val="32"/>
          <w:szCs w:val="32"/>
        </w:rPr>
      </w:pPr>
      <w:r>
        <w:rPr>
          <w:rFonts w:ascii="Arial" w:hAnsi="Arial" w:cs="Arial"/>
          <w:b/>
          <w:bCs/>
          <w:kern w:val="28"/>
          <w:sz w:val="32"/>
          <w:szCs w:val="32"/>
        </w:rPr>
        <w:t>«БАБАГАЙСКОЕ СЕЛЬСКОЕ ПОСЕЛЕНИЕ»</w:t>
      </w:r>
    </w:p>
    <w:p w:rsidR="002155AD" w:rsidRPr="002F02AA" w:rsidRDefault="002155AD" w:rsidP="002155AD">
      <w:pPr>
        <w:suppressAutoHyphens/>
        <w:spacing w:after="0"/>
        <w:ind w:firstLine="709"/>
        <w:jc w:val="center"/>
        <w:rPr>
          <w:rFonts w:ascii="Arial" w:hAnsi="Arial" w:cs="Arial"/>
          <w:b/>
          <w:bCs/>
          <w:kern w:val="28"/>
          <w:sz w:val="32"/>
          <w:szCs w:val="32"/>
        </w:rPr>
      </w:pPr>
      <w:r w:rsidRPr="002F02AA">
        <w:rPr>
          <w:rFonts w:ascii="Arial" w:hAnsi="Arial" w:cs="Arial"/>
          <w:b/>
          <w:bCs/>
          <w:kern w:val="28"/>
          <w:sz w:val="32"/>
          <w:szCs w:val="32"/>
        </w:rPr>
        <w:t>ДУМА</w:t>
      </w:r>
    </w:p>
    <w:p w:rsidR="002155AD" w:rsidRDefault="002155AD" w:rsidP="002155AD">
      <w:pPr>
        <w:suppressAutoHyphens/>
        <w:spacing w:after="0"/>
        <w:ind w:firstLine="709"/>
        <w:jc w:val="center"/>
        <w:rPr>
          <w:rFonts w:ascii="Arial" w:hAnsi="Arial" w:cs="Arial"/>
          <w:b/>
          <w:bCs/>
          <w:kern w:val="28"/>
          <w:sz w:val="32"/>
          <w:szCs w:val="32"/>
        </w:rPr>
      </w:pPr>
      <w:r w:rsidRPr="002F02AA">
        <w:rPr>
          <w:rFonts w:ascii="Arial" w:hAnsi="Arial" w:cs="Arial"/>
          <w:b/>
          <w:bCs/>
          <w:kern w:val="28"/>
          <w:sz w:val="32"/>
          <w:szCs w:val="32"/>
        </w:rPr>
        <w:t>РЕШЕНИЕ</w:t>
      </w:r>
    </w:p>
    <w:p w:rsidR="002155AD" w:rsidRPr="002155AD" w:rsidRDefault="002155AD" w:rsidP="002155AD">
      <w:pPr>
        <w:suppressAutoHyphens/>
        <w:spacing w:after="0"/>
        <w:ind w:firstLine="709"/>
        <w:jc w:val="both"/>
        <w:rPr>
          <w:rFonts w:ascii="Arial" w:hAnsi="Arial" w:cs="Arial"/>
          <w:bCs/>
          <w:kern w:val="28"/>
          <w:sz w:val="24"/>
          <w:szCs w:val="24"/>
        </w:rPr>
      </w:pPr>
    </w:p>
    <w:p w:rsidR="0081763A" w:rsidRPr="002155AD" w:rsidRDefault="002155AD" w:rsidP="002155AD">
      <w:pPr>
        <w:spacing w:after="0"/>
        <w:jc w:val="center"/>
        <w:rPr>
          <w:rFonts w:ascii="Arial" w:hAnsi="Arial" w:cs="Arial"/>
          <w:b/>
          <w:color w:val="000000"/>
          <w:sz w:val="30"/>
          <w:szCs w:val="30"/>
        </w:rPr>
      </w:pPr>
      <w:r>
        <w:rPr>
          <w:rFonts w:ascii="Arial" w:hAnsi="Arial" w:cs="Arial"/>
          <w:b/>
          <w:color w:val="000000"/>
          <w:sz w:val="30"/>
          <w:szCs w:val="30"/>
        </w:rPr>
        <w:t xml:space="preserve">«О ВНЕСЕНИИ </w:t>
      </w:r>
      <w:r w:rsidR="0081763A" w:rsidRPr="002155AD">
        <w:rPr>
          <w:rFonts w:ascii="Arial" w:hAnsi="Arial" w:cs="Arial"/>
          <w:b/>
          <w:color w:val="000000"/>
          <w:sz w:val="30"/>
          <w:szCs w:val="30"/>
        </w:rPr>
        <w:t>ИЗМЕНЕНИЙ В УСТАВ МУНИЦИПАЛЬНОГО ОБРАЗОВАНИЯ</w:t>
      </w:r>
      <w:r w:rsidR="00A10718" w:rsidRPr="002155AD">
        <w:rPr>
          <w:rFonts w:ascii="Arial" w:hAnsi="Arial" w:cs="Arial"/>
          <w:b/>
          <w:color w:val="000000"/>
          <w:sz w:val="30"/>
          <w:szCs w:val="30"/>
        </w:rPr>
        <w:t xml:space="preserve"> БАБАГАЙСКОГО СЕЛЬСКОГО ПОСЕЛЕНИЯ</w:t>
      </w:r>
      <w:r w:rsidR="0081763A" w:rsidRPr="002155AD">
        <w:rPr>
          <w:rFonts w:ascii="Arial" w:hAnsi="Arial" w:cs="Arial"/>
          <w:b/>
          <w:color w:val="000000"/>
          <w:sz w:val="30"/>
          <w:szCs w:val="30"/>
        </w:rPr>
        <w:t>»</w:t>
      </w:r>
    </w:p>
    <w:p w:rsidR="002155AD" w:rsidRDefault="002155AD" w:rsidP="002155AD">
      <w:pPr>
        <w:spacing w:after="0"/>
        <w:ind w:firstLine="708"/>
        <w:jc w:val="both"/>
        <w:rPr>
          <w:rFonts w:ascii="Arial" w:hAnsi="Arial" w:cs="Arial"/>
          <w:b/>
          <w:color w:val="000000"/>
          <w:sz w:val="24"/>
          <w:szCs w:val="24"/>
        </w:rPr>
      </w:pPr>
    </w:p>
    <w:p w:rsidR="0081763A" w:rsidRDefault="0081763A" w:rsidP="002155AD">
      <w:pPr>
        <w:spacing w:after="0"/>
        <w:ind w:firstLine="708"/>
        <w:jc w:val="both"/>
        <w:rPr>
          <w:rFonts w:ascii="Arial" w:hAnsi="Arial" w:cs="Arial"/>
          <w:color w:val="000000"/>
          <w:sz w:val="24"/>
          <w:szCs w:val="24"/>
        </w:rPr>
      </w:pPr>
      <w:r w:rsidRPr="002155AD">
        <w:rPr>
          <w:rFonts w:ascii="Arial" w:hAnsi="Arial" w:cs="Arial"/>
          <w:color w:val="000000"/>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Уставом муниципального образования</w:t>
      </w:r>
      <w:r w:rsidR="00A10718" w:rsidRPr="002155AD">
        <w:rPr>
          <w:rFonts w:ascii="Arial" w:hAnsi="Arial" w:cs="Arial"/>
          <w:color w:val="000000"/>
          <w:sz w:val="24"/>
          <w:szCs w:val="24"/>
        </w:rPr>
        <w:t xml:space="preserve"> «Бабагайского сельского поселения»</w:t>
      </w:r>
      <w:r w:rsidR="002155AD">
        <w:rPr>
          <w:rFonts w:ascii="Arial" w:hAnsi="Arial" w:cs="Arial"/>
          <w:color w:val="000000"/>
          <w:sz w:val="24"/>
          <w:szCs w:val="24"/>
        </w:rPr>
        <w:t xml:space="preserve"> Дума </w:t>
      </w:r>
      <w:r w:rsidRPr="002155AD">
        <w:rPr>
          <w:rFonts w:ascii="Arial" w:hAnsi="Arial" w:cs="Arial"/>
          <w:color w:val="000000"/>
          <w:sz w:val="24"/>
          <w:szCs w:val="24"/>
        </w:rPr>
        <w:t>муниципального образования</w:t>
      </w:r>
      <w:r w:rsidR="00A10718" w:rsidRPr="002155AD">
        <w:rPr>
          <w:rFonts w:ascii="Arial" w:hAnsi="Arial" w:cs="Arial"/>
          <w:color w:val="000000"/>
          <w:sz w:val="24"/>
          <w:szCs w:val="24"/>
        </w:rPr>
        <w:t xml:space="preserve"> «Бабагайского сельского поселения»</w:t>
      </w:r>
    </w:p>
    <w:p w:rsidR="002155AD" w:rsidRPr="002155AD" w:rsidRDefault="002155AD" w:rsidP="002155AD">
      <w:pPr>
        <w:spacing w:after="0"/>
        <w:ind w:firstLine="708"/>
        <w:jc w:val="both"/>
        <w:rPr>
          <w:rFonts w:ascii="Arial" w:hAnsi="Arial" w:cs="Arial"/>
          <w:color w:val="000000"/>
          <w:sz w:val="24"/>
          <w:szCs w:val="24"/>
        </w:rPr>
      </w:pPr>
    </w:p>
    <w:p w:rsidR="0081763A" w:rsidRPr="002155AD" w:rsidRDefault="0081763A" w:rsidP="002155AD">
      <w:pPr>
        <w:spacing w:after="0"/>
        <w:ind w:firstLine="708"/>
        <w:jc w:val="center"/>
        <w:rPr>
          <w:rFonts w:ascii="Arial" w:hAnsi="Arial" w:cs="Arial"/>
          <w:b/>
          <w:color w:val="000000"/>
          <w:sz w:val="30"/>
          <w:szCs w:val="30"/>
        </w:rPr>
      </w:pPr>
      <w:r w:rsidRPr="002155AD">
        <w:rPr>
          <w:rFonts w:ascii="Arial" w:hAnsi="Arial" w:cs="Arial"/>
          <w:b/>
          <w:color w:val="000000"/>
          <w:sz w:val="30"/>
          <w:szCs w:val="30"/>
        </w:rPr>
        <w:t>РЕШИЛА:</w:t>
      </w:r>
    </w:p>
    <w:p w:rsidR="002155AD" w:rsidRDefault="002155AD" w:rsidP="002155AD">
      <w:pPr>
        <w:spacing w:after="0"/>
        <w:ind w:firstLine="709"/>
        <w:jc w:val="both"/>
        <w:rPr>
          <w:rFonts w:ascii="Arial" w:hAnsi="Arial" w:cs="Arial"/>
          <w:color w:val="000000"/>
          <w:sz w:val="24"/>
          <w:szCs w:val="24"/>
        </w:rPr>
      </w:pPr>
    </w:p>
    <w:p w:rsidR="0081763A" w:rsidRPr="002155AD" w:rsidRDefault="0081763A" w:rsidP="002155AD">
      <w:pPr>
        <w:spacing w:after="0"/>
        <w:ind w:firstLine="709"/>
        <w:jc w:val="both"/>
        <w:rPr>
          <w:rFonts w:ascii="Arial" w:hAnsi="Arial" w:cs="Arial"/>
          <w:color w:val="000000"/>
          <w:sz w:val="24"/>
          <w:szCs w:val="24"/>
        </w:rPr>
      </w:pPr>
      <w:r w:rsidRPr="002155AD">
        <w:rPr>
          <w:rFonts w:ascii="Arial" w:hAnsi="Arial" w:cs="Arial"/>
          <w:color w:val="000000"/>
          <w:sz w:val="24"/>
          <w:szCs w:val="24"/>
        </w:rPr>
        <w:t xml:space="preserve">1.Внести в Устав муниципального образования </w:t>
      </w:r>
      <w:r w:rsidR="00A10718" w:rsidRPr="002155AD">
        <w:rPr>
          <w:rFonts w:ascii="Arial" w:hAnsi="Arial" w:cs="Arial"/>
          <w:color w:val="000000"/>
          <w:sz w:val="24"/>
          <w:szCs w:val="24"/>
        </w:rPr>
        <w:t xml:space="preserve">«Бабагайского сельского поселения» </w:t>
      </w:r>
      <w:r w:rsidRPr="002155AD">
        <w:rPr>
          <w:rFonts w:ascii="Arial" w:hAnsi="Arial" w:cs="Arial"/>
          <w:color w:val="000000"/>
          <w:sz w:val="24"/>
          <w:szCs w:val="24"/>
        </w:rPr>
        <w:t>следующие изменения:</w:t>
      </w:r>
    </w:p>
    <w:p w:rsidR="00D043C3" w:rsidRPr="002155AD" w:rsidRDefault="002155AD" w:rsidP="002155AD">
      <w:pPr>
        <w:pStyle w:val="a4"/>
        <w:spacing w:after="0"/>
        <w:ind w:left="0" w:firstLine="709"/>
        <w:jc w:val="both"/>
        <w:rPr>
          <w:rFonts w:ascii="Arial" w:hAnsi="Arial" w:cs="Arial"/>
          <w:color w:val="000000"/>
          <w:sz w:val="24"/>
          <w:szCs w:val="24"/>
        </w:rPr>
      </w:pPr>
      <w:r>
        <w:rPr>
          <w:rFonts w:ascii="Arial" w:hAnsi="Arial" w:cs="Arial"/>
          <w:color w:val="000000"/>
          <w:sz w:val="24"/>
          <w:szCs w:val="24"/>
        </w:rPr>
        <w:t>1.1.Статья 6.</w:t>
      </w:r>
      <w:r w:rsidR="00D043C3" w:rsidRPr="002155AD">
        <w:rPr>
          <w:rFonts w:ascii="Arial" w:hAnsi="Arial" w:cs="Arial"/>
          <w:color w:val="000000"/>
          <w:sz w:val="24"/>
          <w:szCs w:val="24"/>
        </w:rPr>
        <w:t>Вопросы местного значения Поселения.</w:t>
      </w:r>
    </w:p>
    <w:p w:rsidR="00D043C3" w:rsidRPr="002155AD" w:rsidRDefault="002155AD" w:rsidP="002155AD">
      <w:pPr>
        <w:pStyle w:val="a4"/>
        <w:spacing w:after="0"/>
        <w:ind w:left="0" w:firstLine="709"/>
        <w:jc w:val="both"/>
        <w:rPr>
          <w:rFonts w:ascii="Arial" w:hAnsi="Arial" w:cs="Arial"/>
          <w:color w:val="000000"/>
          <w:sz w:val="24"/>
          <w:szCs w:val="24"/>
        </w:rPr>
      </w:pPr>
      <w:r>
        <w:rPr>
          <w:rFonts w:ascii="Arial" w:hAnsi="Arial" w:cs="Arial"/>
          <w:color w:val="000000"/>
          <w:sz w:val="24"/>
          <w:szCs w:val="24"/>
        </w:rPr>
        <w:t>1.1.1.</w:t>
      </w:r>
      <w:r w:rsidR="00D043C3" w:rsidRPr="002155AD">
        <w:rPr>
          <w:rFonts w:ascii="Arial" w:hAnsi="Arial" w:cs="Arial"/>
          <w:color w:val="000000"/>
          <w:sz w:val="24"/>
          <w:szCs w:val="24"/>
        </w:rPr>
        <w:t xml:space="preserve">пункт </w:t>
      </w:r>
      <w:r w:rsidR="000B453E" w:rsidRPr="002155AD">
        <w:rPr>
          <w:rFonts w:ascii="Arial" w:hAnsi="Arial" w:cs="Arial"/>
          <w:color w:val="000000"/>
          <w:sz w:val="24"/>
          <w:szCs w:val="24"/>
        </w:rPr>
        <w:t>2</w:t>
      </w:r>
      <w:r w:rsidR="00D043C3" w:rsidRPr="002155AD">
        <w:rPr>
          <w:rFonts w:ascii="Arial" w:hAnsi="Arial" w:cs="Arial"/>
          <w:color w:val="000000"/>
          <w:sz w:val="24"/>
          <w:szCs w:val="24"/>
        </w:rPr>
        <w:t xml:space="preserve"> части </w:t>
      </w:r>
      <w:r w:rsidR="000B453E" w:rsidRPr="002155AD">
        <w:rPr>
          <w:rFonts w:ascii="Arial" w:hAnsi="Arial" w:cs="Arial"/>
          <w:color w:val="000000"/>
          <w:sz w:val="24"/>
          <w:szCs w:val="24"/>
        </w:rPr>
        <w:t>2</w:t>
      </w:r>
      <w:r w:rsidR="00D043C3" w:rsidRPr="002155AD">
        <w:rPr>
          <w:rFonts w:ascii="Arial" w:hAnsi="Arial" w:cs="Arial"/>
          <w:color w:val="000000"/>
          <w:sz w:val="24"/>
          <w:szCs w:val="24"/>
        </w:rPr>
        <w:t xml:space="preserve"> после слов «за сохранностью автомобильных дорог местного значения в границах населенных пунктов поселения</w:t>
      </w:r>
      <w:proofErr w:type="gramStart"/>
      <w:r w:rsidR="00D043C3" w:rsidRPr="002155AD">
        <w:rPr>
          <w:rFonts w:ascii="Arial" w:hAnsi="Arial" w:cs="Arial"/>
          <w:color w:val="000000"/>
          <w:sz w:val="24"/>
          <w:szCs w:val="24"/>
        </w:rPr>
        <w:t>,»</w:t>
      </w:r>
      <w:proofErr w:type="gramEnd"/>
      <w:r w:rsidR="00D043C3" w:rsidRPr="002155AD">
        <w:rPr>
          <w:rFonts w:ascii="Arial" w:hAnsi="Arial" w:cs="Arial"/>
          <w:color w:val="000000"/>
          <w:sz w:val="24"/>
          <w:szCs w:val="24"/>
        </w:rPr>
        <w:t xml:space="preserve"> дополнить словами «организация дорожного движения,»;</w:t>
      </w:r>
    </w:p>
    <w:p w:rsidR="00D043C3" w:rsidRPr="002155AD" w:rsidRDefault="002155AD" w:rsidP="002155AD">
      <w:pPr>
        <w:pStyle w:val="a4"/>
        <w:spacing w:after="0"/>
        <w:ind w:left="0" w:firstLine="709"/>
        <w:jc w:val="both"/>
        <w:rPr>
          <w:rFonts w:ascii="Arial" w:hAnsi="Arial" w:cs="Arial"/>
          <w:color w:val="000000"/>
          <w:sz w:val="24"/>
          <w:szCs w:val="24"/>
        </w:rPr>
      </w:pPr>
      <w:r>
        <w:rPr>
          <w:rFonts w:ascii="Arial" w:hAnsi="Arial" w:cs="Arial"/>
          <w:color w:val="000000"/>
          <w:sz w:val="24"/>
          <w:szCs w:val="24"/>
        </w:rPr>
        <w:t>1.1.2.</w:t>
      </w:r>
      <w:r w:rsidR="00D043C3" w:rsidRPr="002155AD">
        <w:rPr>
          <w:rFonts w:ascii="Arial" w:hAnsi="Arial" w:cs="Arial"/>
          <w:color w:val="000000"/>
          <w:sz w:val="24"/>
          <w:szCs w:val="24"/>
        </w:rPr>
        <w:t xml:space="preserve">пункт 9 части </w:t>
      </w:r>
      <w:r w:rsidR="000B453E" w:rsidRPr="002155AD">
        <w:rPr>
          <w:rFonts w:ascii="Arial" w:hAnsi="Arial" w:cs="Arial"/>
          <w:color w:val="000000"/>
          <w:sz w:val="24"/>
          <w:szCs w:val="24"/>
        </w:rPr>
        <w:t>2</w:t>
      </w:r>
      <w:r w:rsidR="00D043C3" w:rsidRPr="002155AD">
        <w:rPr>
          <w:rFonts w:ascii="Arial" w:hAnsi="Arial" w:cs="Arial"/>
          <w:color w:val="000000"/>
          <w:sz w:val="24"/>
          <w:szCs w:val="24"/>
        </w:rPr>
        <w:t xml:space="preserve"> изложить в следующей редакции:</w:t>
      </w:r>
    </w:p>
    <w:p w:rsidR="00D043C3" w:rsidRPr="002155AD" w:rsidRDefault="002155AD" w:rsidP="002155AD">
      <w:pPr>
        <w:pStyle w:val="a4"/>
        <w:spacing w:after="0"/>
        <w:ind w:left="0" w:firstLine="709"/>
        <w:jc w:val="both"/>
        <w:rPr>
          <w:rFonts w:ascii="Arial" w:hAnsi="Arial" w:cs="Arial"/>
          <w:color w:val="000000"/>
          <w:sz w:val="24"/>
          <w:szCs w:val="24"/>
        </w:rPr>
      </w:pPr>
      <w:r>
        <w:rPr>
          <w:rFonts w:ascii="Arial" w:hAnsi="Arial" w:cs="Arial"/>
          <w:color w:val="000000"/>
          <w:sz w:val="24"/>
          <w:szCs w:val="24"/>
        </w:rPr>
        <w:t>«9)</w:t>
      </w:r>
      <w:r w:rsidR="00D043C3" w:rsidRPr="002155AD">
        <w:rPr>
          <w:rFonts w:ascii="Arial" w:hAnsi="Arial" w:cs="Arial"/>
          <w:color w:val="000000"/>
          <w:sz w:val="24"/>
          <w:szCs w:val="24"/>
        </w:rPr>
        <w:t xml:space="preserve">участие в организации деятельности по накоплению (в том числе раздельному накоплению) и транспортированию </w:t>
      </w:r>
      <w:r>
        <w:rPr>
          <w:rFonts w:ascii="Arial" w:hAnsi="Arial" w:cs="Arial"/>
          <w:color w:val="000000"/>
          <w:sz w:val="24"/>
          <w:szCs w:val="24"/>
        </w:rPr>
        <w:t>твердых коммунальных отходов</w:t>
      </w:r>
      <w:proofErr w:type="gramStart"/>
      <w:r>
        <w:rPr>
          <w:rFonts w:ascii="Arial" w:hAnsi="Arial" w:cs="Arial"/>
          <w:color w:val="000000"/>
          <w:sz w:val="24"/>
          <w:szCs w:val="24"/>
        </w:rPr>
        <w:t>;»</w:t>
      </w:r>
      <w:proofErr w:type="gramEnd"/>
    </w:p>
    <w:p w:rsidR="00A33100" w:rsidRPr="002155AD" w:rsidRDefault="002155AD" w:rsidP="002155AD">
      <w:pPr>
        <w:pStyle w:val="a4"/>
        <w:spacing w:after="0"/>
        <w:ind w:left="0" w:firstLine="709"/>
        <w:jc w:val="both"/>
        <w:rPr>
          <w:rFonts w:ascii="Arial" w:hAnsi="Arial" w:cs="Arial"/>
          <w:color w:val="000000"/>
          <w:sz w:val="24"/>
          <w:szCs w:val="24"/>
        </w:rPr>
      </w:pPr>
      <w:r>
        <w:rPr>
          <w:rFonts w:ascii="Arial" w:hAnsi="Arial" w:cs="Arial"/>
          <w:color w:val="000000"/>
          <w:sz w:val="24"/>
          <w:szCs w:val="24"/>
        </w:rPr>
        <w:t>1.1.3.</w:t>
      </w:r>
      <w:r w:rsidR="00A33100" w:rsidRPr="002155AD">
        <w:rPr>
          <w:rFonts w:ascii="Arial" w:hAnsi="Arial" w:cs="Arial"/>
          <w:color w:val="000000"/>
          <w:sz w:val="24"/>
          <w:szCs w:val="24"/>
        </w:rPr>
        <w:t>пункт 4.1 части 2 исключить</w:t>
      </w:r>
    </w:p>
    <w:p w:rsidR="00B8716A" w:rsidRPr="002155AD" w:rsidRDefault="002155AD" w:rsidP="002155AD">
      <w:pPr>
        <w:pStyle w:val="a4"/>
        <w:spacing w:after="0"/>
        <w:ind w:left="0" w:firstLine="709"/>
        <w:jc w:val="both"/>
        <w:rPr>
          <w:rFonts w:ascii="Arial" w:hAnsi="Arial" w:cs="Arial"/>
          <w:sz w:val="24"/>
          <w:szCs w:val="24"/>
        </w:rPr>
      </w:pPr>
      <w:r w:rsidRPr="002155AD">
        <w:rPr>
          <w:rFonts w:ascii="Arial" w:hAnsi="Arial" w:cs="Arial"/>
          <w:color w:val="000000"/>
          <w:sz w:val="24"/>
          <w:szCs w:val="24"/>
        </w:rPr>
        <w:t>1.2.</w:t>
      </w:r>
      <w:r w:rsidR="00B8716A" w:rsidRPr="002155AD">
        <w:rPr>
          <w:rFonts w:ascii="Arial" w:hAnsi="Arial" w:cs="Arial"/>
          <w:color w:val="000000"/>
          <w:sz w:val="24"/>
          <w:szCs w:val="24"/>
        </w:rPr>
        <w:t>Статью 7.</w:t>
      </w:r>
      <w:r w:rsidR="00B8716A" w:rsidRPr="002155AD">
        <w:rPr>
          <w:rFonts w:ascii="Arial" w:hAnsi="Arial" w:cs="Arial"/>
          <w:sz w:val="24"/>
          <w:szCs w:val="24"/>
        </w:rPr>
        <w:t>Права органов местного самоуправления Поселения на решение вопросов, не отнесённых к вопросам местного значения.</w:t>
      </w:r>
    </w:p>
    <w:p w:rsidR="00B8716A" w:rsidRPr="002155AD" w:rsidRDefault="00B8716A" w:rsidP="002155AD">
      <w:pPr>
        <w:spacing w:after="0"/>
        <w:ind w:firstLine="709"/>
        <w:jc w:val="both"/>
        <w:rPr>
          <w:rFonts w:ascii="Arial" w:hAnsi="Arial" w:cs="Arial"/>
          <w:color w:val="000000"/>
          <w:sz w:val="24"/>
          <w:szCs w:val="24"/>
        </w:rPr>
      </w:pPr>
      <w:r w:rsidRPr="002155AD">
        <w:rPr>
          <w:rFonts w:ascii="Arial" w:hAnsi="Arial" w:cs="Arial"/>
          <w:color w:val="000000"/>
          <w:sz w:val="24"/>
          <w:szCs w:val="24"/>
        </w:rPr>
        <w:t>1.</w:t>
      </w:r>
      <w:r w:rsidR="00D043C3" w:rsidRPr="002155AD">
        <w:rPr>
          <w:rFonts w:ascii="Arial" w:hAnsi="Arial" w:cs="Arial"/>
          <w:color w:val="000000"/>
          <w:sz w:val="24"/>
          <w:szCs w:val="24"/>
        </w:rPr>
        <w:t>2</w:t>
      </w:r>
      <w:r w:rsidRPr="002155AD">
        <w:rPr>
          <w:rFonts w:ascii="Arial" w:hAnsi="Arial" w:cs="Arial"/>
          <w:color w:val="000000"/>
          <w:sz w:val="24"/>
          <w:szCs w:val="24"/>
        </w:rPr>
        <w:t>.1</w:t>
      </w:r>
      <w:r w:rsidR="002155AD">
        <w:rPr>
          <w:rFonts w:ascii="Arial" w:hAnsi="Arial" w:cs="Arial"/>
          <w:color w:val="000000"/>
          <w:sz w:val="24"/>
          <w:szCs w:val="24"/>
        </w:rPr>
        <w:t>.</w:t>
      </w:r>
      <w:r w:rsidR="00D043C3" w:rsidRPr="002155AD">
        <w:rPr>
          <w:rFonts w:ascii="Arial" w:hAnsi="Arial" w:cs="Arial"/>
          <w:color w:val="000000"/>
          <w:sz w:val="24"/>
          <w:szCs w:val="24"/>
        </w:rPr>
        <w:t>в</w:t>
      </w:r>
      <w:r w:rsidRPr="002155AD">
        <w:rPr>
          <w:rFonts w:ascii="Arial" w:hAnsi="Arial" w:cs="Arial"/>
          <w:color w:val="000000"/>
          <w:sz w:val="24"/>
          <w:szCs w:val="24"/>
        </w:rPr>
        <w:t xml:space="preserve"> пункт</w:t>
      </w:r>
      <w:r w:rsidR="00D043C3" w:rsidRPr="002155AD">
        <w:rPr>
          <w:rFonts w:ascii="Arial" w:hAnsi="Arial" w:cs="Arial"/>
          <w:color w:val="000000"/>
          <w:sz w:val="24"/>
          <w:szCs w:val="24"/>
        </w:rPr>
        <w:t>е</w:t>
      </w:r>
      <w:r w:rsidRPr="002155AD">
        <w:rPr>
          <w:rFonts w:ascii="Arial" w:hAnsi="Arial" w:cs="Arial"/>
          <w:color w:val="000000"/>
          <w:sz w:val="24"/>
          <w:szCs w:val="24"/>
        </w:rPr>
        <w:t xml:space="preserve"> 1</w:t>
      </w:r>
      <w:r w:rsidR="00D043C3" w:rsidRPr="002155AD">
        <w:rPr>
          <w:rFonts w:ascii="Arial" w:hAnsi="Arial" w:cs="Arial"/>
          <w:color w:val="000000"/>
          <w:sz w:val="24"/>
          <w:szCs w:val="24"/>
        </w:rPr>
        <w:t>4 части 1 слова «мероприятий по отлову и содержанию безнадзорных животных, обитающих» заменить словами «деятельность по обращению с животными без владельцев, обитающими»;</w:t>
      </w:r>
    </w:p>
    <w:p w:rsidR="00940B03" w:rsidRPr="002155AD" w:rsidRDefault="00940B03" w:rsidP="002155AD">
      <w:pPr>
        <w:pStyle w:val="ConsNormal"/>
        <w:jc w:val="both"/>
        <w:rPr>
          <w:rFonts w:cs="Arial"/>
          <w:sz w:val="24"/>
          <w:szCs w:val="24"/>
        </w:rPr>
      </w:pPr>
      <w:r w:rsidRPr="002155AD">
        <w:rPr>
          <w:rFonts w:cs="Arial"/>
          <w:color w:val="000000"/>
          <w:sz w:val="24"/>
          <w:szCs w:val="24"/>
        </w:rPr>
        <w:t>1.3</w:t>
      </w:r>
      <w:r w:rsidR="002155AD">
        <w:rPr>
          <w:rFonts w:cs="Arial"/>
          <w:color w:val="000000"/>
          <w:sz w:val="24"/>
          <w:szCs w:val="24"/>
        </w:rPr>
        <w:t>.</w:t>
      </w:r>
      <w:r w:rsidRPr="002155AD">
        <w:rPr>
          <w:rFonts w:cs="Arial"/>
          <w:sz w:val="24"/>
          <w:szCs w:val="24"/>
        </w:rPr>
        <w:t>Статья 16.1 Староста сельского населенного пункта</w:t>
      </w:r>
    </w:p>
    <w:p w:rsidR="00940B03" w:rsidRPr="002155AD" w:rsidRDefault="00940B03" w:rsidP="002155AD">
      <w:pPr>
        <w:pStyle w:val="ConsNormal"/>
        <w:ind w:firstLine="709"/>
        <w:jc w:val="both"/>
        <w:rPr>
          <w:rFonts w:cs="Arial"/>
          <w:sz w:val="24"/>
          <w:szCs w:val="24"/>
        </w:rPr>
      </w:pPr>
      <w:r w:rsidRPr="002155AD">
        <w:rPr>
          <w:rFonts w:cs="Arial"/>
          <w:sz w:val="24"/>
          <w:szCs w:val="24"/>
        </w:rPr>
        <w:t>1.3.1</w:t>
      </w:r>
      <w:r w:rsidR="00455765">
        <w:rPr>
          <w:rFonts w:cs="Arial"/>
          <w:sz w:val="24"/>
          <w:szCs w:val="24"/>
        </w:rPr>
        <w:t>.</w:t>
      </w:r>
      <w:r w:rsidRPr="002155AD">
        <w:rPr>
          <w:rFonts w:cs="Arial"/>
          <w:sz w:val="24"/>
          <w:szCs w:val="24"/>
        </w:rPr>
        <w:t>в пункте 5 части 6 слова «законом субъекта Российской Фед</w:t>
      </w:r>
      <w:r w:rsidR="003D07CC" w:rsidRPr="002155AD">
        <w:rPr>
          <w:rFonts w:cs="Arial"/>
          <w:sz w:val="24"/>
          <w:szCs w:val="24"/>
        </w:rPr>
        <w:t>ерации» заменить словами «Законом</w:t>
      </w:r>
      <w:r w:rsidRPr="002155AD">
        <w:rPr>
          <w:rFonts w:cs="Arial"/>
          <w:sz w:val="24"/>
          <w:szCs w:val="24"/>
        </w:rPr>
        <w:t xml:space="preserve"> Иркутской области от 12.02.2019 № 5-ОЗ «Об отдельных вопросах статуса старосты сельского населенного пункта в Иркутской области»;</w:t>
      </w:r>
    </w:p>
    <w:p w:rsidR="00940B03" w:rsidRPr="002155AD" w:rsidRDefault="00455765" w:rsidP="002155AD">
      <w:pPr>
        <w:pStyle w:val="ConsNormal"/>
        <w:ind w:firstLine="709"/>
        <w:jc w:val="both"/>
        <w:rPr>
          <w:rFonts w:cs="Arial"/>
          <w:sz w:val="24"/>
          <w:szCs w:val="24"/>
        </w:rPr>
      </w:pPr>
      <w:r>
        <w:rPr>
          <w:rFonts w:cs="Arial"/>
          <w:sz w:val="24"/>
          <w:szCs w:val="24"/>
        </w:rPr>
        <w:t>1.3.2.</w:t>
      </w:r>
      <w:r w:rsidR="00940B03" w:rsidRPr="002155AD">
        <w:rPr>
          <w:rFonts w:cs="Arial"/>
          <w:sz w:val="24"/>
          <w:szCs w:val="24"/>
        </w:rPr>
        <w:t>в части 7 слова «законом субъекта Российской Федерации» заменить словами «Законом Иркутской области от 12.02.2019г. № 5-ОЗ «Об отдельных вопросах статуса старосты сельского населенного пункта в Иркутской области»;</w:t>
      </w:r>
    </w:p>
    <w:p w:rsidR="00A97D12" w:rsidRPr="00455765" w:rsidRDefault="00455765" w:rsidP="002155AD">
      <w:pPr>
        <w:spacing w:after="0"/>
        <w:ind w:firstLine="709"/>
        <w:jc w:val="both"/>
        <w:rPr>
          <w:rFonts w:ascii="Arial" w:hAnsi="Arial" w:cs="Arial"/>
          <w:color w:val="000000"/>
          <w:sz w:val="24"/>
          <w:szCs w:val="24"/>
        </w:rPr>
      </w:pPr>
      <w:r w:rsidRPr="00455765">
        <w:rPr>
          <w:rFonts w:ascii="Arial" w:hAnsi="Arial" w:cs="Arial"/>
          <w:color w:val="000000"/>
          <w:sz w:val="24"/>
          <w:szCs w:val="24"/>
        </w:rPr>
        <w:lastRenderedPageBreak/>
        <w:t>1.4.</w:t>
      </w:r>
      <w:r w:rsidR="00A97D12" w:rsidRPr="00455765">
        <w:rPr>
          <w:rFonts w:ascii="Arial" w:hAnsi="Arial" w:cs="Arial"/>
          <w:color w:val="000000"/>
          <w:sz w:val="24"/>
          <w:szCs w:val="24"/>
        </w:rPr>
        <w:t>Полномочия Думы Поселения</w:t>
      </w:r>
    </w:p>
    <w:p w:rsidR="00A97D12" w:rsidRPr="002155AD" w:rsidRDefault="00455765" w:rsidP="002155AD">
      <w:pPr>
        <w:spacing w:after="0"/>
        <w:ind w:firstLine="709"/>
        <w:jc w:val="both"/>
        <w:rPr>
          <w:rFonts w:ascii="Arial" w:hAnsi="Arial" w:cs="Arial"/>
          <w:color w:val="000000"/>
          <w:sz w:val="24"/>
          <w:szCs w:val="24"/>
        </w:rPr>
      </w:pPr>
      <w:r>
        <w:rPr>
          <w:rFonts w:ascii="Arial" w:hAnsi="Arial" w:cs="Arial"/>
          <w:color w:val="000000"/>
          <w:sz w:val="24"/>
          <w:szCs w:val="24"/>
        </w:rPr>
        <w:t>1.4.1.</w:t>
      </w:r>
      <w:r w:rsidR="00A97D12" w:rsidRPr="002155AD">
        <w:rPr>
          <w:rFonts w:ascii="Arial" w:hAnsi="Arial" w:cs="Arial"/>
          <w:color w:val="000000"/>
          <w:sz w:val="24"/>
          <w:szCs w:val="24"/>
        </w:rPr>
        <w:t>пункт 2 части 2.5 исключить;</w:t>
      </w:r>
    </w:p>
    <w:p w:rsidR="00B8716A" w:rsidRPr="00455765" w:rsidRDefault="00B8716A" w:rsidP="00455765">
      <w:pPr>
        <w:spacing w:after="0"/>
        <w:ind w:firstLine="709"/>
        <w:jc w:val="both"/>
        <w:rPr>
          <w:rFonts w:ascii="Arial" w:hAnsi="Arial" w:cs="Arial"/>
          <w:color w:val="000000"/>
          <w:sz w:val="24"/>
          <w:szCs w:val="24"/>
        </w:rPr>
      </w:pPr>
      <w:r w:rsidRPr="00455765">
        <w:rPr>
          <w:rFonts w:ascii="Arial" w:hAnsi="Arial" w:cs="Arial"/>
          <w:color w:val="000000"/>
          <w:sz w:val="24"/>
          <w:szCs w:val="24"/>
        </w:rPr>
        <w:t>1.</w:t>
      </w:r>
      <w:r w:rsidR="00A97D12" w:rsidRPr="00455765">
        <w:rPr>
          <w:rFonts w:ascii="Arial" w:hAnsi="Arial" w:cs="Arial"/>
          <w:color w:val="000000"/>
          <w:sz w:val="24"/>
          <w:szCs w:val="24"/>
        </w:rPr>
        <w:t>5</w:t>
      </w:r>
      <w:r w:rsidR="00455765">
        <w:rPr>
          <w:rFonts w:ascii="Arial" w:hAnsi="Arial" w:cs="Arial"/>
          <w:color w:val="000000"/>
          <w:sz w:val="24"/>
          <w:szCs w:val="24"/>
        </w:rPr>
        <w:t>.</w:t>
      </w:r>
      <w:r w:rsidR="00D25834" w:rsidRPr="00455765">
        <w:rPr>
          <w:rFonts w:ascii="Arial" w:hAnsi="Arial" w:cs="Arial"/>
          <w:color w:val="000000"/>
          <w:sz w:val="24"/>
          <w:szCs w:val="24"/>
        </w:rPr>
        <w:t>Статью 29 Депутат Д</w:t>
      </w:r>
      <w:r w:rsidRPr="00455765">
        <w:rPr>
          <w:rFonts w:ascii="Arial" w:hAnsi="Arial" w:cs="Arial"/>
          <w:color w:val="000000"/>
          <w:sz w:val="24"/>
          <w:szCs w:val="24"/>
        </w:rPr>
        <w:t>умы Поселения, гарантии и права при осуществлении полномочий депутата</w:t>
      </w:r>
    </w:p>
    <w:p w:rsidR="00B8716A" w:rsidRPr="002155AD" w:rsidRDefault="00A97D12" w:rsidP="00455765">
      <w:pPr>
        <w:spacing w:after="0"/>
        <w:ind w:firstLine="709"/>
        <w:jc w:val="both"/>
        <w:rPr>
          <w:rFonts w:ascii="Arial" w:hAnsi="Arial" w:cs="Arial"/>
          <w:color w:val="000000"/>
          <w:sz w:val="24"/>
          <w:szCs w:val="24"/>
        </w:rPr>
      </w:pPr>
      <w:r w:rsidRPr="002155AD">
        <w:rPr>
          <w:rFonts w:ascii="Arial" w:hAnsi="Arial" w:cs="Arial"/>
          <w:color w:val="000000"/>
          <w:sz w:val="24"/>
          <w:szCs w:val="24"/>
        </w:rPr>
        <w:t>1.5</w:t>
      </w:r>
      <w:r w:rsidR="00455765">
        <w:rPr>
          <w:rFonts w:ascii="Arial" w:hAnsi="Arial" w:cs="Arial"/>
          <w:color w:val="000000"/>
          <w:sz w:val="24"/>
          <w:szCs w:val="24"/>
        </w:rPr>
        <w:t>.1.</w:t>
      </w:r>
      <w:r w:rsidR="00B8716A" w:rsidRPr="002155AD">
        <w:rPr>
          <w:rFonts w:ascii="Arial" w:hAnsi="Arial" w:cs="Arial"/>
          <w:color w:val="000000"/>
          <w:sz w:val="24"/>
          <w:szCs w:val="24"/>
        </w:rPr>
        <w:t>в пункте 1 части 1</w:t>
      </w:r>
      <w:r w:rsidR="008A1EE4" w:rsidRPr="002155AD">
        <w:rPr>
          <w:rFonts w:ascii="Arial" w:hAnsi="Arial" w:cs="Arial"/>
          <w:color w:val="000000"/>
          <w:sz w:val="24"/>
          <w:szCs w:val="24"/>
        </w:rPr>
        <w:t>9.1</w:t>
      </w:r>
      <w:r w:rsidR="00B8716A" w:rsidRPr="002155AD">
        <w:rPr>
          <w:rFonts w:ascii="Arial" w:hAnsi="Arial" w:cs="Arial"/>
          <w:color w:val="000000"/>
          <w:sz w:val="24"/>
          <w:szCs w:val="24"/>
        </w:rPr>
        <w:t xml:space="preserve"> слова «</w:t>
      </w:r>
      <w:r w:rsidR="00D25834" w:rsidRPr="002155AD">
        <w:rPr>
          <w:rFonts w:ascii="Arial" w:hAnsi="Arial" w:cs="Arial"/>
          <w:color w:val="000000"/>
          <w:sz w:val="24"/>
          <w:szCs w:val="24"/>
        </w:rPr>
        <w:t>садоводческого, огороднического, дачного потребительских кооперативов</w:t>
      </w:r>
      <w:r w:rsidR="00B8716A" w:rsidRPr="002155AD">
        <w:rPr>
          <w:rFonts w:ascii="Arial" w:hAnsi="Arial" w:cs="Arial"/>
          <w:color w:val="000000"/>
          <w:sz w:val="24"/>
          <w:szCs w:val="24"/>
        </w:rPr>
        <w:t>»</w:t>
      </w:r>
      <w:r w:rsidR="00D25834" w:rsidRPr="002155AD">
        <w:rPr>
          <w:rFonts w:ascii="Arial" w:hAnsi="Arial" w:cs="Arial"/>
          <w:color w:val="000000"/>
          <w:sz w:val="24"/>
          <w:szCs w:val="24"/>
        </w:rPr>
        <w:t xml:space="preserve"> исключить; после слов «политической партией</w:t>
      </w:r>
      <w:proofErr w:type="gramStart"/>
      <w:r w:rsidR="00D25834" w:rsidRPr="002155AD">
        <w:rPr>
          <w:rFonts w:ascii="Arial" w:hAnsi="Arial" w:cs="Arial"/>
          <w:color w:val="000000"/>
          <w:sz w:val="24"/>
          <w:szCs w:val="24"/>
        </w:rPr>
        <w:t>,»</w:t>
      </w:r>
      <w:proofErr w:type="gramEnd"/>
      <w:r w:rsidR="00D25834" w:rsidRPr="002155AD">
        <w:rPr>
          <w:rFonts w:ascii="Arial" w:hAnsi="Arial" w:cs="Arial"/>
          <w:color w:val="000000"/>
          <w:sz w:val="24"/>
          <w:szCs w:val="24"/>
        </w:rPr>
        <w:t xml:space="preserve"> дополнить словами «профсоюзом, зарегистрированным в установленном порядке,»</w:t>
      </w:r>
    </w:p>
    <w:p w:rsidR="00B8716A" w:rsidRPr="00455765" w:rsidRDefault="00361BE9" w:rsidP="00455765">
      <w:pPr>
        <w:spacing w:after="0"/>
        <w:ind w:firstLine="709"/>
        <w:jc w:val="both"/>
        <w:rPr>
          <w:rFonts w:ascii="Arial" w:hAnsi="Arial" w:cs="Arial"/>
          <w:color w:val="000000"/>
          <w:sz w:val="24"/>
          <w:szCs w:val="24"/>
        </w:rPr>
      </w:pPr>
      <w:r w:rsidRPr="00455765">
        <w:rPr>
          <w:rFonts w:ascii="Arial" w:hAnsi="Arial" w:cs="Arial"/>
          <w:color w:val="000000"/>
          <w:sz w:val="24"/>
          <w:szCs w:val="24"/>
        </w:rPr>
        <w:t>1.</w:t>
      </w:r>
      <w:r w:rsidR="002A56FF" w:rsidRPr="00455765">
        <w:rPr>
          <w:rFonts w:ascii="Arial" w:hAnsi="Arial" w:cs="Arial"/>
          <w:color w:val="000000"/>
          <w:sz w:val="24"/>
          <w:szCs w:val="24"/>
        </w:rPr>
        <w:t>6</w:t>
      </w:r>
      <w:r w:rsidR="00455765">
        <w:rPr>
          <w:rFonts w:ascii="Arial" w:hAnsi="Arial" w:cs="Arial"/>
          <w:color w:val="000000"/>
          <w:sz w:val="24"/>
          <w:szCs w:val="24"/>
        </w:rPr>
        <w:t>.</w:t>
      </w:r>
      <w:r w:rsidR="00D25834" w:rsidRPr="00455765">
        <w:rPr>
          <w:rFonts w:ascii="Arial" w:hAnsi="Arial" w:cs="Arial"/>
          <w:color w:val="000000"/>
          <w:sz w:val="24"/>
          <w:szCs w:val="24"/>
        </w:rPr>
        <w:t>Статья 31</w:t>
      </w:r>
      <w:r w:rsidR="00B8716A" w:rsidRPr="00455765">
        <w:rPr>
          <w:rFonts w:ascii="Arial" w:hAnsi="Arial" w:cs="Arial"/>
          <w:color w:val="000000"/>
          <w:sz w:val="24"/>
          <w:szCs w:val="24"/>
        </w:rPr>
        <w:t xml:space="preserve">. </w:t>
      </w:r>
      <w:r w:rsidR="00D25834" w:rsidRPr="00455765">
        <w:rPr>
          <w:rFonts w:ascii="Arial" w:hAnsi="Arial" w:cs="Arial"/>
          <w:color w:val="000000"/>
          <w:sz w:val="24"/>
          <w:szCs w:val="24"/>
        </w:rPr>
        <w:t>Глава Поселения</w:t>
      </w:r>
      <w:r w:rsidR="00B8716A" w:rsidRPr="00455765">
        <w:rPr>
          <w:rFonts w:ascii="Arial" w:hAnsi="Arial" w:cs="Arial"/>
          <w:color w:val="000000"/>
          <w:sz w:val="24"/>
          <w:szCs w:val="24"/>
        </w:rPr>
        <w:t>.</w:t>
      </w:r>
    </w:p>
    <w:p w:rsidR="00B8716A" w:rsidRPr="002155AD" w:rsidRDefault="00361BE9" w:rsidP="002155AD">
      <w:pPr>
        <w:spacing w:after="0"/>
        <w:ind w:firstLine="709"/>
        <w:jc w:val="both"/>
        <w:rPr>
          <w:rFonts w:ascii="Arial" w:hAnsi="Arial" w:cs="Arial"/>
          <w:color w:val="000000"/>
          <w:sz w:val="24"/>
          <w:szCs w:val="24"/>
        </w:rPr>
      </w:pPr>
      <w:r w:rsidRPr="002155AD">
        <w:rPr>
          <w:rFonts w:ascii="Arial" w:hAnsi="Arial" w:cs="Arial"/>
          <w:color w:val="000000"/>
          <w:sz w:val="24"/>
          <w:szCs w:val="24"/>
        </w:rPr>
        <w:t>1.</w:t>
      </w:r>
      <w:r w:rsidR="002A56FF" w:rsidRPr="002155AD">
        <w:rPr>
          <w:rFonts w:ascii="Arial" w:hAnsi="Arial" w:cs="Arial"/>
          <w:color w:val="000000"/>
          <w:sz w:val="24"/>
          <w:szCs w:val="24"/>
        </w:rPr>
        <w:t>6</w:t>
      </w:r>
      <w:r w:rsidR="00455765">
        <w:rPr>
          <w:rFonts w:ascii="Arial" w:hAnsi="Arial" w:cs="Arial"/>
          <w:color w:val="000000"/>
          <w:sz w:val="24"/>
          <w:szCs w:val="24"/>
        </w:rPr>
        <w:t>.1.</w:t>
      </w:r>
      <w:r w:rsidR="00D25834" w:rsidRPr="002155AD">
        <w:rPr>
          <w:rFonts w:ascii="Arial" w:hAnsi="Arial" w:cs="Arial"/>
          <w:color w:val="000000"/>
          <w:sz w:val="24"/>
          <w:szCs w:val="24"/>
        </w:rPr>
        <w:t>часть 7</w:t>
      </w:r>
      <w:r w:rsidR="00B8716A" w:rsidRPr="002155AD">
        <w:rPr>
          <w:rFonts w:ascii="Arial" w:hAnsi="Arial" w:cs="Arial"/>
          <w:color w:val="000000"/>
          <w:sz w:val="24"/>
          <w:szCs w:val="24"/>
        </w:rPr>
        <w:t xml:space="preserve"> исключить;</w:t>
      </w:r>
    </w:p>
    <w:p w:rsidR="002A56FF" w:rsidRPr="002155AD" w:rsidRDefault="00455765" w:rsidP="002155AD">
      <w:pPr>
        <w:spacing w:after="0"/>
        <w:ind w:firstLine="709"/>
        <w:jc w:val="both"/>
        <w:rPr>
          <w:rFonts w:ascii="Arial" w:hAnsi="Arial" w:cs="Arial"/>
          <w:color w:val="000000"/>
          <w:sz w:val="24"/>
          <w:szCs w:val="24"/>
        </w:rPr>
      </w:pPr>
      <w:r>
        <w:rPr>
          <w:rFonts w:ascii="Arial" w:hAnsi="Arial" w:cs="Arial"/>
          <w:color w:val="000000"/>
          <w:sz w:val="24"/>
          <w:szCs w:val="24"/>
        </w:rPr>
        <w:t>1.6.2.</w:t>
      </w:r>
      <w:r w:rsidR="002A56FF" w:rsidRPr="002155AD">
        <w:rPr>
          <w:rFonts w:ascii="Arial" w:hAnsi="Arial" w:cs="Arial"/>
          <w:color w:val="000000"/>
          <w:sz w:val="24"/>
          <w:szCs w:val="24"/>
        </w:rPr>
        <w:t xml:space="preserve">дополнить частью 8 </w:t>
      </w:r>
      <w:r w:rsidR="00F61CAA" w:rsidRPr="002155AD">
        <w:rPr>
          <w:rFonts w:ascii="Arial" w:hAnsi="Arial" w:cs="Arial"/>
          <w:color w:val="000000"/>
          <w:sz w:val="24"/>
          <w:szCs w:val="24"/>
        </w:rPr>
        <w:t>в</w:t>
      </w:r>
      <w:r w:rsidR="002A56FF" w:rsidRPr="002155AD">
        <w:rPr>
          <w:rFonts w:ascii="Arial" w:hAnsi="Arial" w:cs="Arial"/>
          <w:color w:val="000000"/>
          <w:sz w:val="24"/>
          <w:szCs w:val="24"/>
        </w:rPr>
        <w:t xml:space="preserve"> следующей редакции:</w:t>
      </w:r>
    </w:p>
    <w:p w:rsidR="00612E46" w:rsidRPr="002155AD" w:rsidRDefault="002A56FF" w:rsidP="00455765">
      <w:pPr>
        <w:spacing w:after="0"/>
        <w:ind w:firstLine="709"/>
        <w:jc w:val="both"/>
        <w:rPr>
          <w:rFonts w:ascii="Arial" w:hAnsi="Arial" w:cs="Arial"/>
          <w:sz w:val="24"/>
          <w:szCs w:val="24"/>
        </w:rPr>
      </w:pPr>
      <w:proofErr w:type="gramStart"/>
      <w:r w:rsidRPr="002155AD">
        <w:rPr>
          <w:rFonts w:ascii="Arial" w:hAnsi="Arial" w:cs="Arial"/>
          <w:color w:val="000000"/>
          <w:sz w:val="24"/>
          <w:szCs w:val="24"/>
        </w:rPr>
        <w:t>«8.</w:t>
      </w:r>
      <w:r w:rsidRPr="002155AD">
        <w:rPr>
          <w:rFonts w:ascii="Arial" w:hAnsi="Arial" w:cs="Arial"/>
          <w:sz w:val="24"/>
          <w:szCs w:val="24"/>
        </w:rPr>
        <w:t>Выбор</w:t>
      </w:r>
      <w:r w:rsidR="00455765">
        <w:rPr>
          <w:rFonts w:ascii="Arial" w:hAnsi="Arial" w:cs="Arial"/>
          <w:sz w:val="24"/>
          <w:szCs w:val="24"/>
        </w:rPr>
        <w:t xml:space="preserve">ные должностные лица Поселения </w:t>
      </w:r>
      <w:r w:rsidRPr="002155AD">
        <w:rPr>
          <w:rFonts w:ascii="Arial" w:hAnsi="Arial" w:cs="Arial"/>
          <w:sz w:val="24"/>
          <w:szCs w:val="24"/>
        </w:rPr>
        <w:t>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2155AD">
        <w:rPr>
          <w:rFonts w:ascii="Arial" w:hAnsi="Arial" w:cs="Arial"/>
          <w:sz w:val="24"/>
          <w:szCs w:val="24"/>
        </w:rPr>
        <w:t xml:space="preserve"> Выбор</w:t>
      </w:r>
      <w:r w:rsidR="00455765">
        <w:rPr>
          <w:rFonts w:ascii="Arial" w:hAnsi="Arial" w:cs="Arial"/>
          <w:sz w:val="24"/>
          <w:szCs w:val="24"/>
        </w:rPr>
        <w:t xml:space="preserve">ное должностное лицо Поселения </w:t>
      </w:r>
      <w:r w:rsidRPr="002155AD">
        <w:rPr>
          <w:rFonts w:ascii="Arial" w:hAnsi="Arial" w:cs="Arial"/>
          <w:sz w:val="24"/>
          <w:szCs w:val="24"/>
        </w:rPr>
        <w:t>не может одновременно</w:t>
      </w:r>
      <w:r w:rsidR="00455765">
        <w:rPr>
          <w:rFonts w:ascii="Arial" w:hAnsi="Arial" w:cs="Arial"/>
          <w:sz w:val="24"/>
          <w:szCs w:val="24"/>
        </w:rPr>
        <w:t xml:space="preserve"> исполнять полномочия депутата Думы </w:t>
      </w:r>
      <w:r w:rsidRPr="002155AD">
        <w:rPr>
          <w:rFonts w:ascii="Arial" w:hAnsi="Arial" w:cs="Arial"/>
          <w:sz w:val="24"/>
          <w:szCs w:val="24"/>
        </w:rPr>
        <w:t xml:space="preserve">Поселения, за исключением случаев, установленных настоящим Федеральным законом </w:t>
      </w:r>
      <w:r w:rsidR="00455765">
        <w:rPr>
          <w:rFonts w:ascii="Arial" w:hAnsi="Arial" w:cs="Arial"/>
          <w:sz w:val="24"/>
          <w:szCs w:val="24"/>
        </w:rPr>
        <w:t>от 6 октября 2003 года № 131-ФЗ</w:t>
      </w:r>
      <w:r w:rsidRPr="002155AD">
        <w:rPr>
          <w:rFonts w:ascii="Arial" w:hAnsi="Arial" w:cs="Arial"/>
          <w:sz w:val="24"/>
          <w:szCs w:val="24"/>
        </w:rPr>
        <w:t xml:space="preserve"> « </w:t>
      </w:r>
      <w:r w:rsidR="00455765">
        <w:rPr>
          <w:rFonts w:ascii="Arial" w:hAnsi="Arial" w:cs="Arial"/>
          <w:sz w:val="24"/>
          <w:szCs w:val="24"/>
        </w:rPr>
        <w:t xml:space="preserve">Об общих принципах организации местного самоуправления </w:t>
      </w:r>
      <w:r w:rsidRPr="002155AD">
        <w:rPr>
          <w:rFonts w:ascii="Arial" w:hAnsi="Arial" w:cs="Arial"/>
          <w:sz w:val="24"/>
          <w:szCs w:val="24"/>
        </w:rPr>
        <w:t>в Российской Федерации.</w:t>
      </w:r>
    </w:p>
    <w:p w:rsidR="00612E46" w:rsidRPr="00455765" w:rsidRDefault="00455765" w:rsidP="00455765">
      <w:pPr>
        <w:spacing w:after="0"/>
        <w:ind w:firstLine="709"/>
        <w:jc w:val="both"/>
        <w:rPr>
          <w:rFonts w:ascii="Arial" w:hAnsi="Arial" w:cs="Arial"/>
          <w:sz w:val="24"/>
          <w:szCs w:val="24"/>
        </w:rPr>
      </w:pPr>
      <w:bookmarkStart w:id="0" w:name="_GoBack"/>
      <w:r w:rsidRPr="00455765">
        <w:rPr>
          <w:rFonts w:ascii="Arial" w:hAnsi="Arial" w:cs="Arial"/>
          <w:sz w:val="24"/>
          <w:szCs w:val="24"/>
        </w:rPr>
        <w:t>1.7.</w:t>
      </w:r>
      <w:r w:rsidR="00612E46" w:rsidRPr="00455765">
        <w:rPr>
          <w:rFonts w:ascii="Arial" w:hAnsi="Arial" w:cs="Arial"/>
          <w:sz w:val="24"/>
          <w:szCs w:val="24"/>
        </w:rPr>
        <w:t>Статья 43 Муниципальн</w:t>
      </w:r>
      <w:r>
        <w:rPr>
          <w:rFonts w:ascii="Arial" w:hAnsi="Arial" w:cs="Arial"/>
          <w:sz w:val="24"/>
          <w:szCs w:val="24"/>
        </w:rPr>
        <w:t>ые правовые акты Думы Поселения</w:t>
      </w:r>
    </w:p>
    <w:p w:rsidR="00612E46" w:rsidRPr="002155AD" w:rsidRDefault="00612E46" w:rsidP="00455765">
      <w:pPr>
        <w:spacing w:after="0"/>
        <w:ind w:firstLine="709"/>
        <w:jc w:val="both"/>
        <w:rPr>
          <w:rFonts w:ascii="Arial" w:hAnsi="Arial" w:cs="Arial"/>
          <w:sz w:val="24"/>
          <w:szCs w:val="24"/>
        </w:rPr>
      </w:pPr>
      <w:r w:rsidRPr="002155AD">
        <w:rPr>
          <w:rFonts w:ascii="Arial" w:hAnsi="Arial" w:cs="Arial"/>
          <w:sz w:val="24"/>
          <w:szCs w:val="24"/>
        </w:rPr>
        <w:t>1.7</w:t>
      </w:r>
      <w:r w:rsidR="00455765">
        <w:rPr>
          <w:rFonts w:ascii="Arial" w:hAnsi="Arial" w:cs="Arial"/>
          <w:sz w:val="24"/>
          <w:szCs w:val="24"/>
        </w:rPr>
        <w:t>.1.</w:t>
      </w:r>
      <w:r w:rsidRPr="002155AD">
        <w:rPr>
          <w:rFonts w:ascii="Arial" w:hAnsi="Arial" w:cs="Arial"/>
          <w:sz w:val="24"/>
          <w:szCs w:val="24"/>
        </w:rPr>
        <w:t>часть 3 после слов «прокурор муниципального района» дополнить словами «прокурор Западно-Байкальской межрайонной природоохранной прокуратуры»;</w:t>
      </w:r>
    </w:p>
    <w:bookmarkEnd w:id="0"/>
    <w:p w:rsidR="00BA3E24" w:rsidRPr="00455765" w:rsidRDefault="00612E46" w:rsidP="00455765">
      <w:pPr>
        <w:spacing w:after="0"/>
        <w:ind w:firstLine="709"/>
        <w:jc w:val="both"/>
        <w:rPr>
          <w:rFonts w:ascii="Arial" w:hAnsi="Arial" w:cs="Arial"/>
          <w:bCs/>
          <w:sz w:val="24"/>
          <w:szCs w:val="24"/>
        </w:rPr>
      </w:pPr>
      <w:r w:rsidRPr="00455765">
        <w:rPr>
          <w:rFonts w:ascii="Arial" w:hAnsi="Arial" w:cs="Arial"/>
          <w:color w:val="000000"/>
          <w:sz w:val="24"/>
          <w:szCs w:val="24"/>
        </w:rPr>
        <w:t>1.8</w:t>
      </w:r>
      <w:r w:rsidR="00455765" w:rsidRPr="00455765">
        <w:rPr>
          <w:rFonts w:ascii="Arial" w:hAnsi="Arial" w:cs="Arial"/>
          <w:color w:val="000000"/>
          <w:sz w:val="24"/>
          <w:szCs w:val="24"/>
        </w:rPr>
        <w:t>.</w:t>
      </w:r>
      <w:r w:rsidR="00BA3E24" w:rsidRPr="00455765">
        <w:rPr>
          <w:rFonts w:ascii="Arial" w:hAnsi="Arial" w:cs="Arial"/>
          <w:color w:val="000000"/>
          <w:sz w:val="24"/>
          <w:szCs w:val="24"/>
        </w:rPr>
        <w:t xml:space="preserve">Статья 46 </w:t>
      </w:r>
      <w:r w:rsidR="00BA3E24" w:rsidRPr="00455765">
        <w:rPr>
          <w:rFonts w:ascii="Arial" w:hAnsi="Arial" w:cs="Arial"/>
          <w:bCs/>
          <w:sz w:val="24"/>
          <w:szCs w:val="24"/>
        </w:rPr>
        <w:t>Опубликование (обнародование) муниципальных правовых актов.</w:t>
      </w:r>
    </w:p>
    <w:p w:rsidR="00BA3E24" w:rsidRPr="002155AD" w:rsidRDefault="00BA3E24" w:rsidP="00455765">
      <w:pPr>
        <w:spacing w:after="0"/>
        <w:ind w:firstLine="709"/>
        <w:jc w:val="both"/>
        <w:rPr>
          <w:rFonts w:ascii="Arial" w:hAnsi="Arial" w:cs="Arial"/>
          <w:bCs/>
          <w:sz w:val="24"/>
          <w:szCs w:val="24"/>
        </w:rPr>
      </w:pPr>
      <w:r w:rsidRPr="002155AD">
        <w:rPr>
          <w:rFonts w:ascii="Arial" w:hAnsi="Arial" w:cs="Arial"/>
          <w:color w:val="000000"/>
          <w:sz w:val="24"/>
          <w:szCs w:val="24"/>
        </w:rPr>
        <w:t>1.</w:t>
      </w:r>
      <w:r w:rsidR="00612E46" w:rsidRPr="002155AD">
        <w:rPr>
          <w:rFonts w:ascii="Arial" w:hAnsi="Arial" w:cs="Arial"/>
          <w:color w:val="000000"/>
          <w:sz w:val="24"/>
          <w:szCs w:val="24"/>
        </w:rPr>
        <w:t>8</w:t>
      </w:r>
      <w:r w:rsidR="00455765">
        <w:rPr>
          <w:rFonts w:ascii="Arial" w:hAnsi="Arial" w:cs="Arial"/>
          <w:color w:val="000000"/>
          <w:sz w:val="24"/>
          <w:szCs w:val="24"/>
        </w:rPr>
        <w:t>.1.</w:t>
      </w:r>
      <w:r w:rsidRPr="002155AD">
        <w:rPr>
          <w:rFonts w:ascii="Arial" w:hAnsi="Arial" w:cs="Arial"/>
          <w:color w:val="000000"/>
          <w:sz w:val="24"/>
          <w:szCs w:val="24"/>
        </w:rPr>
        <w:t>после слов «муниципальный правовой акт» дополнить словами «или соглашение, заключенное между органами местного самоуправления</w:t>
      </w:r>
      <w:proofErr w:type="gramStart"/>
      <w:r w:rsidRPr="002155AD">
        <w:rPr>
          <w:rFonts w:ascii="Arial" w:hAnsi="Arial" w:cs="Arial"/>
          <w:color w:val="000000"/>
          <w:sz w:val="24"/>
          <w:szCs w:val="24"/>
        </w:rPr>
        <w:t>,»</w:t>
      </w:r>
      <w:proofErr w:type="gramEnd"/>
    </w:p>
    <w:p w:rsidR="00B8716A" w:rsidRPr="00455765" w:rsidRDefault="00B8716A" w:rsidP="002155AD">
      <w:pPr>
        <w:spacing w:after="0"/>
        <w:ind w:firstLine="709"/>
        <w:jc w:val="both"/>
        <w:rPr>
          <w:rFonts w:ascii="Arial" w:hAnsi="Arial" w:cs="Arial"/>
          <w:sz w:val="24"/>
          <w:szCs w:val="24"/>
        </w:rPr>
      </w:pPr>
      <w:r w:rsidRPr="00455765">
        <w:rPr>
          <w:rFonts w:ascii="Arial" w:hAnsi="Arial" w:cs="Arial"/>
          <w:sz w:val="24"/>
          <w:szCs w:val="24"/>
        </w:rPr>
        <w:t>1.</w:t>
      </w:r>
      <w:r w:rsidR="00612E46" w:rsidRPr="00455765">
        <w:rPr>
          <w:rFonts w:ascii="Arial" w:hAnsi="Arial" w:cs="Arial"/>
          <w:sz w:val="24"/>
          <w:szCs w:val="24"/>
        </w:rPr>
        <w:t>9</w:t>
      </w:r>
      <w:r w:rsidR="00455765">
        <w:rPr>
          <w:rFonts w:ascii="Arial" w:hAnsi="Arial" w:cs="Arial"/>
          <w:sz w:val="24"/>
          <w:szCs w:val="24"/>
        </w:rPr>
        <w:t>.</w:t>
      </w:r>
      <w:r w:rsidR="00D25834" w:rsidRPr="00455765">
        <w:rPr>
          <w:rFonts w:ascii="Arial" w:hAnsi="Arial" w:cs="Arial"/>
          <w:sz w:val="24"/>
          <w:szCs w:val="24"/>
        </w:rPr>
        <w:t>статья 66</w:t>
      </w:r>
      <w:r w:rsidRPr="00455765">
        <w:rPr>
          <w:rFonts w:ascii="Arial" w:hAnsi="Arial" w:cs="Arial"/>
          <w:sz w:val="24"/>
          <w:szCs w:val="24"/>
        </w:rPr>
        <w:t>.</w:t>
      </w:r>
      <w:r w:rsidR="00D25834" w:rsidRPr="00455765">
        <w:rPr>
          <w:rFonts w:ascii="Arial" w:hAnsi="Arial" w:cs="Arial"/>
          <w:sz w:val="24"/>
          <w:szCs w:val="24"/>
        </w:rPr>
        <w:t>Межмуниципальное сотрудничество</w:t>
      </w:r>
      <w:r w:rsidRPr="00455765">
        <w:rPr>
          <w:rFonts w:ascii="Arial" w:hAnsi="Arial" w:cs="Arial"/>
          <w:sz w:val="24"/>
          <w:szCs w:val="24"/>
        </w:rPr>
        <w:t>.</w:t>
      </w:r>
    </w:p>
    <w:p w:rsidR="00B8716A" w:rsidRPr="002155AD" w:rsidRDefault="00B8716A" w:rsidP="002155AD">
      <w:pPr>
        <w:spacing w:after="0"/>
        <w:ind w:firstLine="709"/>
        <w:jc w:val="both"/>
        <w:rPr>
          <w:rFonts w:ascii="Arial" w:hAnsi="Arial" w:cs="Arial"/>
          <w:sz w:val="24"/>
          <w:szCs w:val="24"/>
        </w:rPr>
      </w:pPr>
      <w:r w:rsidRPr="002155AD">
        <w:rPr>
          <w:rFonts w:ascii="Arial" w:hAnsi="Arial" w:cs="Arial"/>
          <w:sz w:val="24"/>
          <w:szCs w:val="24"/>
        </w:rPr>
        <w:t>1.</w:t>
      </w:r>
      <w:r w:rsidR="00612E46" w:rsidRPr="002155AD">
        <w:rPr>
          <w:rFonts w:ascii="Arial" w:hAnsi="Arial" w:cs="Arial"/>
          <w:sz w:val="24"/>
          <w:szCs w:val="24"/>
        </w:rPr>
        <w:t>9</w:t>
      </w:r>
      <w:r w:rsidR="00455765">
        <w:rPr>
          <w:rFonts w:ascii="Arial" w:hAnsi="Arial" w:cs="Arial"/>
          <w:sz w:val="24"/>
          <w:szCs w:val="24"/>
        </w:rPr>
        <w:t>.1.</w:t>
      </w:r>
      <w:r w:rsidRPr="002155AD">
        <w:rPr>
          <w:rFonts w:ascii="Arial" w:hAnsi="Arial" w:cs="Arial"/>
          <w:sz w:val="24"/>
          <w:szCs w:val="24"/>
        </w:rPr>
        <w:t xml:space="preserve">пункт </w:t>
      </w:r>
      <w:r w:rsidR="00D25834" w:rsidRPr="002155AD">
        <w:rPr>
          <w:rFonts w:ascii="Arial" w:hAnsi="Arial" w:cs="Arial"/>
          <w:sz w:val="24"/>
          <w:szCs w:val="24"/>
        </w:rPr>
        <w:t>1</w:t>
      </w:r>
      <w:r w:rsidRPr="002155AD">
        <w:rPr>
          <w:rFonts w:ascii="Arial" w:hAnsi="Arial" w:cs="Arial"/>
          <w:sz w:val="24"/>
          <w:szCs w:val="24"/>
        </w:rPr>
        <w:t xml:space="preserve"> части </w:t>
      </w:r>
      <w:r w:rsidR="00D25834" w:rsidRPr="002155AD">
        <w:rPr>
          <w:rFonts w:ascii="Arial" w:hAnsi="Arial" w:cs="Arial"/>
          <w:sz w:val="24"/>
          <w:szCs w:val="24"/>
        </w:rPr>
        <w:t>2дополнить сломами «в форме непубличных акционерных обществ и обществ с ограниченной ответственностью».</w:t>
      </w:r>
    </w:p>
    <w:p w:rsidR="0081763A" w:rsidRPr="002155AD" w:rsidRDefault="00361BE9" w:rsidP="002155AD">
      <w:pPr>
        <w:spacing w:after="0"/>
        <w:ind w:firstLine="709"/>
        <w:jc w:val="both"/>
        <w:rPr>
          <w:rFonts w:ascii="Arial" w:hAnsi="Arial" w:cs="Arial"/>
          <w:color w:val="000000"/>
          <w:sz w:val="24"/>
          <w:szCs w:val="24"/>
        </w:rPr>
      </w:pPr>
      <w:r w:rsidRPr="002155AD">
        <w:rPr>
          <w:rFonts w:ascii="Arial" w:hAnsi="Arial" w:cs="Arial"/>
          <w:color w:val="000000"/>
          <w:sz w:val="24"/>
          <w:szCs w:val="24"/>
        </w:rPr>
        <w:t>2</w:t>
      </w:r>
      <w:r w:rsidR="00756452" w:rsidRPr="002155AD">
        <w:rPr>
          <w:rFonts w:ascii="Arial" w:hAnsi="Arial" w:cs="Arial"/>
          <w:color w:val="000000"/>
          <w:sz w:val="24"/>
          <w:szCs w:val="24"/>
        </w:rPr>
        <w:t>.</w:t>
      </w:r>
      <w:r w:rsidR="0081763A" w:rsidRPr="002155AD">
        <w:rPr>
          <w:rFonts w:ascii="Arial" w:hAnsi="Arial" w:cs="Arial"/>
          <w:color w:val="000000"/>
          <w:sz w:val="24"/>
          <w:szCs w:val="24"/>
        </w:rPr>
        <w:t xml:space="preserve">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96420B" w:rsidRPr="002155AD">
        <w:rPr>
          <w:rFonts w:ascii="Arial" w:hAnsi="Arial" w:cs="Arial"/>
          <w:color w:val="000000"/>
          <w:sz w:val="24"/>
          <w:szCs w:val="24"/>
        </w:rPr>
        <w:t>«Б</w:t>
      </w:r>
      <w:r w:rsidR="00D25834" w:rsidRPr="002155AD">
        <w:rPr>
          <w:rFonts w:ascii="Arial" w:hAnsi="Arial" w:cs="Arial"/>
          <w:color w:val="000000"/>
          <w:sz w:val="24"/>
          <w:szCs w:val="24"/>
        </w:rPr>
        <w:t xml:space="preserve">абагайское сельское поселение» </w:t>
      </w:r>
      <w:r w:rsidR="0081763A" w:rsidRPr="002155AD">
        <w:rPr>
          <w:rFonts w:ascii="Arial" w:hAnsi="Arial" w:cs="Arial"/>
          <w:color w:val="000000"/>
          <w:sz w:val="24"/>
          <w:szCs w:val="24"/>
        </w:rPr>
        <w:t>на государственную регистрацию в Управление Министерства юстиции Российской Федерации по Иркутской области в течени</w:t>
      </w:r>
      <w:proofErr w:type="gramStart"/>
      <w:r w:rsidR="0081763A" w:rsidRPr="002155AD">
        <w:rPr>
          <w:rFonts w:ascii="Arial" w:hAnsi="Arial" w:cs="Arial"/>
          <w:color w:val="000000"/>
          <w:sz w:val="24"/>
          <w:szCs w:val="24"/>
        </w:rPr>
        <w:t>и</w:t>
      </w:r>
      <w:proofErr w:type="gramEnd"/>
      <w:r w:rsidR="0081763A" w:rsidRPr="002155AD">
        <w:rPr>
          <w:rFonts w:ascii="Arial" w:hAnsi="Arial" w:cs="Arial"/>
          <w:color w:val="000000"/>
          <w:sz w:val="24"/>
          <w:szCs w:val="24"/>
        </w:rPr>
        <w:t xml:space="preserve"> 15 дней.</w:t>
      </w:r>
    </w:p>
    <w:p w:rsidR="0081763A" w:rsidRPr="002155AD" w:rsidRDefault="00361BE9" w:rsidP="002155AD">
      <w:pPr>
        <w:spacing w:after="0"/>
        <w:ind w:firstLine="709"/>
        <w:jc w:val="both"/>
        <w:rPr>
          <w:rFonts w:ascii="Arial" w:hAnsi="Arial" w:cs="Arial"/>
          <w:color w:val="000000"/>
          <w:sz w:val="24"/>
          <w:szCs w:val="24"/>
        </w:rPr>
      </w:pPr>
      <w:r w:rsidRPr="002155AD">
        <w:rPr>
          <w:rFonts w:ascii="Arial" w:hAnsi="Arial" w:cs="Arial"/>
          <w:color w:val="000000"/>
          <w:sz w:val="24"/>
          <w:szCs w:val="24"/>
        </w:rPr>
        <w:t>3</w:t>
      </w:r>
      <w:r w:rsidR="00455765">
        <w:rPr>
          <w:rFonts w:ascii="Arial" w:hAnsi="Arial" w:cs="Arial"/>
          <w:color w:val="000000"/>
          <w:sz w:val="24"/>
          <w:szCs w:val="24"/>
        </w:rPr>
        <w:t>.</w:t>
      </w:r>
      <w:r w:rsidR="0081763A" w:rsidRPr="002155AD">
        <w:rPr>
          <w:rFonts w:ascii="Arial" w:hAnsi="Arial" w:cs="Arial"/>
          <w:color w:val="000000"/>
          <w:sz w:val="24"/>
          <w:szCs w:val="24"/>
        </w:rPr>
        <w:t xml:space="preserve">Главе муниципального образования </w:t>
      </w:r>
      <w:r w:rsidR="00D25834" w:rsidRPr="002155AD">
        <w:rPr>
          <w:rFonts w:ascii="Arial" w:hAnsi="Arial" w:cs="Arial"/>
          <w:color w:val="000000"/>
          <w:sz w:val="24"/>
          <w:szCs w:val="24"/>
        </w:rPr>
        <w:t xml:space="preserve">«Бабагайского сельского поселения» </w:t>
      </w:r>
      <w:r w:rsidR="0081763A" w:rsidRPr="002155AD">
        <w:rPr>
          <w:rFonts w:ascii="Arial" w:hAnsi="Arial" w:cs="Arial"/>
          <w:color w:val="000000"/>
          <w:sz w:val="24"/>
          <w:szCs w:val="24"/>
        </w:rPr>
        <w:t>опубликовать муниципальный правовой акт муниципального образования</w:t>
      </w:r>
      <w:r w:rsidR="00D25834" w:rsidRPr="002155AD">
        <w:rPr>
          <w:rFonts w:ascii="Arial" w:hAnsi="Arial" w:cs="Arial"/>
          <w:color w:val="000000"/>
          <w:sz w:val="24"/>
          <w:szCs w:val="24"/>
        </w:rPr>
        <w:t xml:space="preserve"> «Бабагайского сельского поселения»</w:t>
      </w:r>
      <w:r w:rsidR="0081763A" w:rsidRPr="002155AD">
        <w:rPr>
          <w:rFonts w:ascii="Arial" w:hAnsi="Arial" w:cs="Arial"/>
          <w:color w:val="000000"/>
          <w:sz w:val="24"/>
          <w:szCs w:val="24"/>
        </w:rPr>
        <w:t xml:space="preserve"> после государственной регистрации в течени</w:t>
      </w:r>
      <w:proofErr w:type="gramStart"/>
      <w:r w:rsidR="0081763A" w:rsidRPr="002155AD">
        <w:rPr>
          <w:rFonts w:ascii="Arial" w:hAnsi="Arial" w:cs="Arial"/>
          <w:color w:val="000000"/>
          <w:sz w:val="24"/>
          <w:szCs w:val="24"/>
        </w:rPr>
        <w:t>и</w:t>
      </w:r>
      <w:proofErr w:type="gramEnd"/>
      <w:r w:rsidR="0081763A" w:rsidRPr="002155AD">
        <w:rPr>
          <w:rFonts w:ascii="Arial" w:hAnsi="Arial" w:cs="Arial"/>
          <w:color w:val="000000"/>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w:t>
      </w:r>
      <w:r w:rsidR="00A12DFA" w:rsidRPr="002155AD">
        <w:rPr>
          <w:rFonts w:ascii="Arial" w:hAnsi="Arial" w:cs="Arial"/>
          <w:color w:val="000000"/>
          <w:sz w:val="24"/>
          <w:szCs w:val="24"/>
        </w:rPr>
        <w:t xml:space="preserve">льного правового акта </w:t>
      </w:r>
      <w:r w:rsidR="0081763A" w:rsidRPr="002155AD">
        <w:rPr>
          <w:rFonts w:ascii="Arial" w:hAnsi="Arial" w:cs="Arial"/>
          <w:color w:val="000000"/>
          <w:sz w:val="24"/>
          <w:szCs w:val="24"/>
        </w:rPr>
        <w:t xml:space="preserve">муниципального </w:t>
      </w:r>
      <w:r w:rsidR="0081763A" w:rsidRPr="002155AD">
        <w:rPr>
          <w:rFonts w:ascii="Arial" w:hAnsi="Arial" w:cs="Arial"/>
          <w:color w:val="000000"/>
          <w:sz w:val="24"/>
          <w:szCs w:val="24"/>
        </w:rPr>
        <w:lastRenderedPageBreak/>
        <w:t>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1763A" w:rsidRPr="002155AD" w:rsidRDefault="00361BE9" w:rsidP="002155AD">
      <w:pPr>
        <w:spacing w:after="0"/>
        <w:ind w:firstLine="709"/>
        <w:jc w:val="both"/>
        <w:rPr>
          <w:rFonts w:ascii="Arial" w:hAnsi="Arial" w:cs="Arial"/>
          <w:color w:val="000000"/>
          <w:sz w:val="24"/>
          <w:szCs w:val="24"/>
        </w:rPr>
      </w:pPr>
      <w:r w:rsidRPr="002155AD">
        <w:rPr>
          <w:rFonts w:ascii="Arial" w:hAnsi="Arial" w:cs="Arial"/>
          <w:color w:val="000000"/>
          <w:sz w:val="24"/>
          <w:szCs w:val="24"/>
        </w:rPr>
        <w:t>4</w:t>
      </w:r>
      <w:r w:rsidR="00455765">
        <w:rPr>
          <w:rFonts w:ascii="Arial" w:hAnsi="Arial" w:cs="Arial"/>
          <w:color w:val="000000"/>
          <w:sz w:val="24"/>
          <w:szCs w:val="24"/>
        </w:rPr>
        <w:t>.</w:t>
      </w:r>
      <w:r w:rsidR="0081763A" w:rsidRPr="002155AD">
        <w:rPr>
          <w:rFonts w:ascii="Arial" w:hAnsi="Arial" w:cs="Arial"/>
          <w:color w:val="000000"/>
          <w:sz w:val="24"/>
          <w:szCs w:val="24"/>
        </w:rPr>
        <w:t>Настоящее решение вступает в силу после государственной регистрации и опубликования в печатном издании «</w:t>
      </w:r>
      <w:r w:rsidR="00133FB4" w:rsidRPr="002155AD">
        <w:rPr>
          <w:rFonts w:ascii="Arial" w:hAnsi="Arial" w:cs="Arial"/>
          <w:color w:val="000000"/>
          <w:sz w:val="24"/>
          <w:szCs w:val="24"/>
        </w:rPr>
        <w:t>Бабагайский</w:t>
      </w:r>
      <w:r w:rsidR="00455765">
        <w:rPr>
          <w:rFonts w:ascii="Arial" w:hAnsi="Arial" w:cs="Arial"/>
          <w:color w:val="000000"/>
          <w:sz w:val="24"/>
          <w:szCs w:val="24"/>
        </w:rPr>
        <w:t xml:space="preserve"> Вестник»</w:t>
      </w:r>
    </w:p>
    <w:p w:rsidR="0081763A" w:rsidRPr="002155AD" w:rsidRDefault="0081763A" w:rsidP="00455765">
      <w:pPr>
        <w:spacing w:after="0"/>
        <w:ind w:firstLine="709"/>
        <w:jc w:val="both"/>
        <w:rPr>
          <w:rFonts w:ascii="Arial" w:hAnsi="Arial" w:cs="Arial"/>
          <w:sz w:val="24"/>
          <w:szCs w:val="24"/>
        </w:rPr>
      </w:pPr>
    </w:p>
    <w:p w:rsidR="00455765" w:rsidRDefault="0081763A" w:rsidP="00455765">
      <w:pPr>
        <w:widowControl w:val="0"/>
        <w:autoSpaceDE w:val="0"/>
        <w:autoSpaceDN w:val="0"/>
        <w:spacing w:after="0"/>
        <w:ind w:firstLine="709"/>
        <w:jc w:val="both"/>
        <w:rPr>
          <w:rFonts w:ascii="Arial" w:hAnsi="Arial" w:cs="Arial"/>
          <w:sz w:val="24"/>
          <w:szCs w:val="24"/>
        </w:rPr>
      </w:pPr>
      <w:r w:rsidRPr="002155AD">
        <w:rPr>
          <w:rFonts w:ascii="Arial" w:hAnsi="Arial" w:cs="Arial"/>
          <w:sz w:val="24"/>
          <w:szCs w:val="24"/>
        </w:rPr>
        <w:t xml:space="preserve">Глава </w:t>
      </w:r>
      <w:r w:rsidR="00455765">
        <w:rPr>
          <w:rFonts w:ascii="Arial" w:hAnsi="Arial" w:cs="Arial"/>
          <w:sz w:val="24"/>
          <w:szCs w:val="24"/>
        </w:rPr>
        <w:t>Бабагайского</w:t>
      </w:r>
    </w:p>
    <w:p w:rsidR="00455765" w:rsidRDefault="00455765" w:rsidP="00455765">
      <w:pPr>
        <w:widowControl w:val="0"/>
        <w:autoSpaceDE w:val="0"/>
        <w:autoSpaceDN w:val="0"/>
        <w:spacing w:after="0"/>
        <w:ind w:firstLine="709"/>
        <w:jc w:val="both"/>
        <w:rPr>
          <w:rFonts w:ascii="Arial" w:hAnsi="Arial" w:cs="Arial"/>
          <w:sz w:val="24"/>
          <w:szCs w:val="24"/>
        </w:rPr>
      </w:pPr>
      <w:r>
        <w:rPr>
          <w:rFonts w:ascii="Arial" w:hAnsi="Arial" w:cs="Arial"/>
          <w:sz w:val="24"/>
          <w:szCs w:val="24"/>
        </w:rPr>
        <w:t>муниципального образования</w:t>
      </w:r>
    </w:p>
    <w:p w:rsidR="004D3799" w:rsidRPr="002155AD" w:rsidRDefault="00133FB4" w:rsidP="00455765">
      <w:pPr>
        <w:widowControl w:val="0"/>
        <w:autoSpaceDE w:val="0"/>
        <w:autoSpaceDN w:val="0"/>
        <w:spacing w:after="0"/>
        <w:ind w:firstLine="709"/>
        <w:jc w:val="both"/>
        <w:rPr>
          <w:rFonts w:ascii="Arial" w:hAnsi="Arial" w:cs="Arial"/>
          <w:sz w:val="24"/>
          <w:szCs w:val="24"/>
        </w:rPr>
      </w:pPr>
      <w:r w:rsidRPr="002155AD">
        <w:rPr>
          <w:rFonts w:ascii="Arial" w:hAnsi="Arial" w:cs="Arial"/>
          <w:sz w:val="24"/>
          <w:szCs w:val="24"/>
        </w:rPr>
        <w:t>М.А. Клопова</w:t>
      </w:r>
    </w:p>
    <w:sectPr w:rsidR="004D3799" w:rsidRPr="002155AD" w:rsidSect="00D30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463"/>
    <w:multiLevelType w:val="multilevel"/>
    <w:tmpl w:val="7BA4B328"/>
    <w:lvl w:ilvl="0">
      <w:start w:val="1"/>
      <w:numFmt w:val="decimal"/>
      <w:lvlText w:val="%1"/>
      <w:lvlJc w:val="left"/>
      <w:pPr>
        <w:ind w:left="1140" w:hanging="1140"/>
      </w:pPr>
      <w:rPr>
        <w:rFonts w:cs="Times New Roman" w:hint="default"/>
        <w:color w:val="000000"/>
        <w:sz w:val="24"/>
      </w:rPr>
    </w:lvl>
    <w:lvl w:ilvl="1">
      <w:start w:val="1"/>
      <w:numFmt w:val="decimal"/>
      <w:lvlText w:val="%1.%2"/>
      <w:lvlJc w:val="left"/>
      <w:pPr>
        <w:ind w:left="1849" w:hanging="1140"/>
      </w:pPr>
      <w:rPr>
        <w:rFonts w:cs="Times New Roman" w:hint="default"/>
        <w:color w:val="000000"/>
        <w:sz w:val="24"/>
      </w:rPr>
    </w:lvl>
    <w:lvl w:ilvl="2">
      <w:start w:val="1"/>
      <w:numFmt w:val="decimal"/>
      <w:lvlText w:val="%1.%2.%3"/>
      <w:lvlJc w:val="left"/>
      <w:pPr>
        <w:ind w:left="2558" w:hanging="1140"/>
      </w:pPr>
      <w:rPr>
        <w:rFonts w:cs="Times New Roman" w:hint="default"/>
        <w:color w:val="000000"/>
        <w:sz w:val="24"/>
      </w:rPr>
    </w:lvl>
    <w:lvl w:ilvl="3">
      <w:start w:val="1"/>
      <w:numFmt w:val="decimal"/>
      <w:lvlText w:val="%1.%2.%3.%4"/>
      <w:lvlJc w:val="left"/>
      <w:pPr>
        <w:ind w:left="3267" w:hanging="1140"/>
      </w:pPr>
      <w:rPr>
        <w:rFonts w:cs="Times New Roman" w:hint="default"/>
        <w:color w:val="000000"/>
        <w:sz w:val="24"/>
      </w:rPr>
    </w:lvl>
    <w:lvl w:ilvl="4">
      <w:start w:val="1"/>
      <w:numFmt w:val="decimal"/>
      <w:lvlText w:val="%1.%2.%3.%4.%5"/>
      <w:lvlJc w:val="left"/>
      <w:pPr>
        <w:ind w:left="3976" w:hanging="1140"/>
      </w:pPr>
      <w:rPr>
        <w:rFonts w:cs="Times New Roman" w:hint="default"/>
        <w:color w:val="000000"/>
        <w:sz w:val="24"/>
      </w:rPr>
    </w:lvl>
    <w:lvl w:ilvl="5">
      <w:start w:val="1"/>
      <w:numFmt w:val="decimal"/>
      <w:lvlText w:val="%1.%2.%3.%4.%5.%6"/>
      <w:lvlJc w:val="left"/>
      <w:pPr>
        <w:ind w:left="4685" w:hanging="1140"/>
      </w:pPr>
      <w:rPr>
        <w:rFonts w:cs="Times New Roman" w:hint="default"/>
        <w:color w:val="000000"/>
        <w:sz w:val="24"/>
      </w:rPr>
    </w:lvl>
    <w:lvl w:ilvl="6">
      <w:start w:val="1"/>
      <w:numFmt w:val="decimal"/>
      <w:lvlText w:val="%1.%2.%3.%4.%5.%6.%7"/>
      <w:lvlJc w:val="left"/>
      <w:pPr>
        <w:ind w:left="5694" w:hanging="1440"/>
      </w:pPr>
      <w:rPr>
        <w:rFonts w:cs="Times New Roman" w:hint="default"/>
        <w:color w:val="000000"/>
        <w:sz w:val="24"/>
      </w:rPr>
    </w:lvl>
    <w:lvl w:ilvl="7">
      <w:start w:val="1"/>
      <w:numFmt w:val="decimal"/>
      <w:lvlText w:val="%1.%2.%3.%4.%5.%6.%7.%8"/>
      <w:lvlJc w:val="left"/>
      <w:pPr>
        <w:ind w:left="6403" w:hanging="1440"/>
      </w:pPr>
      <w:rPr>
        <w:rFonts w:cs="Times New Roman" w:hint="default"/>
        <w:color w:val="000000"/>
        <w:sz w:val="24"/>
      </w:rPr>
    </w:lvl>
    <w:lvl w:ilvl="8">
      <w:start w:val="1"/>
      <w:numFmt w:val="decimal"/>
      <w:lvlText w:val="%1.%2.%3.%4.%5.%6.%7.%8.%9"/>
      <w:lvlJc w:val="left"/>
      <w:pPr>
        <w:ind w:left="7472" w:hanging="1800"/>
      </w:pPr>
      <w:rPr>
        <w:rFonts w:cs="Times New Roman" w:hint="default"/>
        <w:color w:val="000000"/>
        <w:sz w:val="24"/>
      </w:rPr>
    </w:lvl>
  </w:abstractNum>
  <w:abstractNum w:abstractNumId="1">
    <w:nsid w:val="17CD58A9"/>
    <w:multiLevelType w:val="multilevel"/>
    <w:tmpl w:val="12FEEB2C"/>
    <w:lvl w:ilvl="0">
      <w:start w:val="1"/>
      <w:numFmt w:val="decimal"/>
      <w:lvlText w:val="%1."/>
      <w:lvlJc w:val="left"/>
      <w:pPr>
        <w:ind w:left="432" w:hanging="432"/>
      </w:pPr>
      <w:rPr>
        <w:b/>
      </w:rPr>
    </w:lvl>
    <w:lvl w:ilvl="1">
      <w:start w:val="4"/>
      <w:numFmt w:val="decimal"/>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960" w:hanging="1800"/>
      </w:pPr>
      <w:rPr>
        <w:b/>
      </w:rPr>
    </w:lvl>
    <w:lvl w:ilvl="7">
      <w:start w:val="1"/>
      <w:numFmt w:val="decimal"/>
      <w:lvlText w:val="%1.%2.%3.%4.%5.%6.%7.%8."/>
      <w:lvlJc w:val="left"/>
      <w:pPr>
        <w:ind w:left="4320" w:hanging="1800"/>
      </w:pPr>
      <w:rPr>
        <w:b/>
      </w:rPr>
    </w:lvl>
    <w:lvl w:ilvl="8">
      <w:start w:val="1"/>
      <w:numFmt w:val="decimal"/>
      <w:lvlText w:val="%1.%2.%3.%4.%5.%6.%7.%8.%9."/>
      <w:lvlJc w:val="left"/>
      <w:pPr>
        <w:ind w:left="5040" w:hanging="2160"/>
      </w:pPr>
      <w:rPr>
        <w:b/>
      </w:rPr>
    </w:lvl>
  </w:abstractNum>
  <w:abstractNum w:abstractNumId="2">
    <w:nsid w:val="3B11298B"/>
    <w:multiLevelType w:val="multilevel"/>
    <w:tmpl w:val="C9A07E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3655DCC"/>
    <w:multiLevelType w:val="hybridMultilevel"/>
    <w:tmpl w:val="71F8B108"/>
    <w:lvl w:ilvl="0" w:tplc="8568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63A"/>
    <w:rsid w:val="00020276"/>
    <w:rsid w:val="00024E2D"/>
    <w:rsid w:val="000438E1"/>
    <w:rsid w:val="000508E0"/>
    <w:rsid w:val="000528B6"/>
    <w:rsid w:val="000B453E"/>
    <w:rsid w:val="000B783F"/>
    <w:rsid w:val="000E5FA7"/>
    <w:rsid w:val="00133FB4"/>
    <w:rsid w:val="001376B3"/>
    <w:rsid w:val="001C2972"/>
    <w:rsid w:val="002155AD"/>
    <w:rsid w:val="00234600"/>
    <w:rsid w:val="00257BF2"/>
    <w:rsid w:val="002677CA"/>
    <w:rsid w:val="002974AA"/>
    <w:rsid w:val="002A56FF"/>
    <w:rsid w:val="00310EE4"/>
    <w:rsid w:val="00361BE9"/>
    <w:rsid w:val="003B4059"/>
    <w:rsid w:val="003D07CC"/>
    <w:rsid w:val="003D7DD8"/>
    <w:rsid w:val="003F7FA3"/>
    <w:rsid w:val="00416E7A"/>
    <w:rsid w:val="004473C3"/>
    <w:rsid w:val="00455765"/>
    <w:rsid w:val="004B57CC"/>
    <w:rsid w:val="004D3799"/>
    <w:rsid w:val="0050376D"/>
    <w:rsid w:val="005335B3"/>
    <w:rsid w:val="00573108"/>
    <w:rsid w:val="005A6C79"/>
    <w:rsid w:val="00612E46"/>
    <w:rsid w:val="00616942"/>
    <w:rsid w:val="006212B2"/>
    <w:rsid w:val="00621DB2"/>
    <w:rsid w:val="006C3A3B"/>
    <w:rsid w:val="0071376D"/>
    <w:rsid w:val="00726618"/>
    <w:rsid w:val="00756452"/>
    <w:rsid w:val="00781DDF"/>
    <w:rsid w:val="00782C62"/>
    <w:rsid w:val="007961E3"/>
    <w:rsid w:val="007C7F0B"/>
    <w:rsid w:val="0081763A"/>
    <w:rsid w:val="008A1EE4"/>
    <w:rsid w:val="0092524C"/>
    <w:rsid w:val="00931CDD"/>
    <w:rsid w:val="00940B03"/>
    <w:rsid w:val="00944191"/>
    <w:rsid w:val="0096420B"/>
    <w:rsid w:val="009D5BD1"/>
    <w:rsid w:val="00A10718"/>
    <w:rsid w:val="00A12DFA"/>
    <w:rsid w:val="00A33100"/>
    <w:rsid w:val="00A87F94"/>
    <w:rsid w:val="00A97D12"/>
    <w:rsid w:val="00B8716A"/>
    <w:rsid w:val="00BA3E24"/>
    <w:rsid w:val="00BA6519"/>
    <w:rsid w:val="00BC3E49"/>
    <w:rsid w:val="00C448BD"/>
    <w:rsid w:val="00C87713"/>
    <w:rsid w:val="00CB6C27"/>
    <w:rsid w:val="00D043C3"/>
    <w:rsid w:val="00D25834"/>
    <w:rsid w:val="00D30E9B"/>
    <w:rsid w:val="00D43C0A"/>
    <w:rsid w:val="00DF25D6"/>
    <w:rsid w:val="00E01E81"/>
    <w:rsid w:val="00E17799"/>
    <w:rsid w:val="00E277BA"/>
    <w:rsid w:val="00E72049"/>
    <w:rsid w:val="00EC475B"/>
    <w:rsid w:val="00EC52FA"/>
    <w:rsid w:val="00EE1063"/>
    <w:rsid w:val="00F03B78"/>
    <w:rsid w:val="00F61CAA"/>
    <w:rsid w:val="00FC3D67"/>
    <w:rsid w:val="00FC6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763A"/>
    <w:rPr>
      <w:rFonts w:ascii="Verdana" w:hAnsi="Verdana" w:hint="default"/>
      <w:color w:val="0000FF"/>
      <w:u w:val="single"/>
      <w:lang w:val="en-US" w:eastAsia="en-US" w:bidi="ar-SA"/>
    </w:rPr>
  </w:style>
  <w:style w:type="paragraph" w:customStyle="1" w:styleId="s1">
    <w:name w:val="s_1"/>
    <w:basedOn w:val="a"/>
    <w:rsid w:val="00713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7137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1376D"/>
  </w:style>
  <w:style w:type="paragraph" w:customStyle="1" w:styleId="indent1">
    <w:name w:val="indent_1"/>
    <w:basedOn w:val="a"/>
    <w:rsid w:val="007137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473C3"/>
    <w:pPr>
      <w:ind w:left="720"/>
      <w:contextualSpacing/>
    </w:pPr>
  </w:style>
  <w:style w:type="paragraph" w:customStyle="1" w:styleId="ConsNormal">
    <w:name w:val="ConsNormal"/>
    <w:rsid w:val="00B8716A"/>
    <w:pPr>
      <w:spacing w:after="0" w:line="240" w:lineRule="auto"/>
      <w:ind w:firstLine="720"/>
    </w:pPr>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923037">
      <w:bodyDiv w:val="1"/>
      <w:marLeft w:val="0"/>
      <w:marRight w:val="0"/>
      <w:marTop w:val="0"/>
      <w:marBottom w:val="0"/>
      <w:divBdr>
        <w:top w:val="none" w:sz="0" w:space="0" w:color="auto"/>
        <w:left w:val="none" w:sz="0" w:space="0" w:color="auto"/>
        <w:bottom w:val="none" w:sz="0" w:space="0" w:color="auto"/>
        <w:right w:val="none" w:sz="0" w:space="0" w:color="auto"/>
      </w:divBdr>
    </w:div>
    <w:div w:id="435560591">
      <w:bodyDiv w:val="1"/>
      <w:marLeft w:val="0"/>
      <w:marRight w:val="0"/>
      <w:marTop w:val="0"/>
      <w:marBottom w:val="0"/>
      <w:divBdr>
        <w:top w:val="none" w:sz="0" w:space="0" w:color="auto"/>
        <w:left w:val="none" w:sz="0" w:space="0" w:color="auto"/>
        <w:bottom w:val="none" w:sz="0" w:space="0" w:color="auto"/>
        <w:right w:val="none" w:sz="0" w:space="0" w:color="auto"/>
      </w:divBdr>
    </w:div>
    <w:div w:id="472986430">
      <w:bodyDiv w:val="1"/>
      <w:marLeft w:val="0"/>
      <w:marRight w:val="0"/>
      <w:marTop w:val="0"/>
      <w:marBottom w:val="0"/>
      <w:divBdr>
        <w:top w:val="none" w:sz="0" w:space="0" w:color="auto"/>
        <w:left w:val="none" w:sz="0" w:space="0" w:color="auto"/>
        <w:bottom w:val="none" w:sz="0" w:space="0" w:color="auto"/>
        <w:right w:val="none" w:sz="0" w:space="0" w:color="auto"/>
      </w:divBdr>
    </w:div>
    <w:div w:id="747266401">
      <w:bodyDiv w:val="1"/>
      <w:marLeft w:val="0"/>
      <w:marRight w:val="0"/>
      <w:marTop w:val="0"/>
      <w:marBottom w:val="0"/>
      <w:divBdr>
        <w:top w:val="none" w:sz="0" w:space="0" w:color="auto"/>
        <w:left w:val="none" w:sz="0" w:space="0" w:color="auto"/>
        <w:bottom w:val="none" w:sz="0" w:space="0" w:color="auto"/>
        <w:right w:val="none" w:sz="0" w:space="0" w:color="auto"/>
      </w:divBdr>
    </w:div>
    <w:div w:id="19232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3</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Ракова Екатерина Сергеевна</dc:creator>
  <cp:keywords/>
  <dc:description/>
  <cp:lastModifiedBy>Татьяна</cp:lastModifiedBy>
  <cp:revision>48</cp:revision>
  <cp:lastPrinted>2018-02-14T02:14:00Z</cp:lastPrinted>
  <dcterms:created xsi:type="dcterms:W3CDTF">2018-02-08T08:06:00Z</dcterms:created>
  <dcterms:modified xsi:type="dcterms:W3CDTF">2019-06-11T02:15:00Z</dcterms:modified>
</cp:coreProperties>
</file>