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AE" w:rsidRDefault="007F3E04" w:rsidP="00A33FA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24.04.</w:t>
      </w:r>
      <w:r w:rsidR="00A33FAE" w:rsidRPr="008925F2">
        <w:rPr>
          <w:rFonts w:cs="Arial"/>
          <w:b/>
          <w:sz w:val="32"/>
          <w:szCs w:val="32"/>
        </w:rPr>
        <w:t>201</w:t>
      </w:r>
      <w:r w:rsidR="00A33FAE">
        <w:rPr>
          <w:rFonts w:cs="Arial"/>
          <w:b/>
          <w:sz w:val="32"/>
          <w:szCs w:val="32"/>
        </w:rPr>
        <w:t>8</w:t>
      </w:r>
      <w:r w:rsidR="00A33FAE" w:rsidRPr="008925F2">
        <w:rPr>
          <w:rFonts w:cs="Arial"/>
          <w:b/>
          <w:sz w:val="32"/>
          <w:szCs w:val="32"/>
        </w:rPr>
        <w:t xml:space="preserve"> г №</w:t>
      </w:r>
      <w:r>
        <w:rPr>
          <w:rFonts w:cs="Arial"/>
          <w:b/>
          <w:sz w:val="32"/>
          <w:szCs w:val="32"/>
        </w:rPr>
        <w:t>4/4</w:t>
      </w:r>
    </w:p>
    <w:p w:rsidR="00A33FAE" w:rsidRPr="008925F2" w:rsidRDefault="00A33FAE" w:rsidP="00A33FAE">
      <w:pPr>
        <w:jc w:val="center"/>
        <w:rPr>
          <w:rFonts w:cs="Arial"/>
          <w:b/>
          <w:sz w:val="32"/>
          <w:szCs w:val="32"/>
        </w:rPr>
      </w:pPr>
      <w:r w:rsidRPr="008925F2">
        <w:rPr>
          <w:rFonts w:cs="Arial"/>
          <w:b/>
          <w:sz w:val="32"/>
          <w:szCs w:val="32"/>
        </w:rPr>
        <w:t>РОССИЙСКАЯ ФЕДЕРАЦИЯ</w:t>
      </w:r>
    </w:p>
    <w:p w:rsidR="00A33FAE" w:rsidRPr="008925F2" w:rsidRDefault="00A33FAE" w:rsidP="00A33FAE">
      <w:pPr>
        <w:jc w:val="center"/>
        <w:rPr>
          <w:rFonts w:cs="Arial"/>
          <w:b/>
          <w:sz w:val="32"/>
          <w:szCs w:val="32"/>
        </w:rPr>
      </w:pPr>
      <w:r w:rsidRPr="008925F2">
        <w:rPr>
          <w:rFonts w:cs="Arial"/>
          <w:b/>
          <w:sz w:val="32"/>
          <w:szCs w:val="32"/>
        </w:rPr>
        <w:t>ИРКУТСКАЯ ОБЛАСТЬ</w:t>
      </w:r>
    </w:p>
    <w:p w:rsidR="00A33FAE" w:rsidRPr="008925F2" w:rsidRDefault="00A33FAE" w:rsidP="00A33FAE">
      <w:pPr>
        <w:jc w:val="center"/>
        <w:rPr>
          <w:rFonts w:cs="Arial"/>
          <w:b/>
          <w:sz w:val="32"/>
          <w:szCs w:val="32"/>
        </w:rPr>
      </w:pPr>
      <w:r w:rsidRPr="008925F2">
        <w:rPr>
          <w:rFonts w:cs="Arial"/>
          <w:b/>
          <w:sz w:val="32"/>
          <w:szCs w:val="32"/>
        </w:rPr>
        <w:t>ЗАЛАРИНСКИЙ РАЙОН</w:t>
      </w:r>
    </w:p>
    <w:p w:rsidR="00A33FAE" w:rsidRPr="008925F2" w:rsidRDefault="00A33FAE" w:rsidP="00A33FAE">
      <w:pPr>
        <w:jc w:val="center"/>
        <w:rPr>
          <w:rFonts w:cs="Arial"/>
          <w:b/>
          <w:sz w:val="32"/>
          <w:szCs w:val="32"/>
        </w:rPr>
      </w:pPr>
      <w:r w:rsidRPr="008925F2">
        <w:rPr>
          <w:rFonts w:cs="Arial"/>
          <w:b/>
          <w:sz w:val="32"/>
          <w:szCs w:val="32"/>
        </w:rPr>
        <w:t>ДУМА</w:t>
      </w:r>
    </w:p>
    <w:p w:rsidR="00A33FAE" w:rsidRPr="008925F2" w:rsidRDefault="00F36FEF" w:rsidP="00A33FA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БАБАГАЙ</w:t>
      </w:r>
      <w:r w:rsidR="00A33FAE">
        <w:rPr>
          <w:rFonts w:cs="Arial"/>
          <w:b/>
          <w:sz w:val="32"/>
          <w:szCs w:val="32"/>
        </w:rPr>
        <w:t>СКОЕ МУНИЦИПАЛЬНОЕ ОБРАЗОВАНИЕ</w:t>
      </w:r>
    </w:p>
    <w:p w:rsidR="00A33FAE" w:rsidRPr="00D560BB" w:rsidRDefault="00A33FAE" w:rsidP="00A33FA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</w:t>
      </w:r>
    </w:p>
    <w:p w:rsidR="00A33FAE" w:rsidRPr="00D5035E" w:rsidRDefault="00A33FAE" w:rsidP="00A33FAE">
      <w:pPr>
        <w:ind w:firstLine="709"/>
        <w:contextualSpacing/>
        <w:jc w:val="center"/>
        <w:rPr>
          <w:rFonts w:cs="Arial"/>
          <w:bCs/>
          <w:kern w:val="28"/>
          <w:sz w:val="32"/>
          <w:szCs w:val="32"/>
        </w:rPr>
      </w:pPr>
    </w:p>
    <w:p w:rsidR="00A33FAE" w:rsidRPr="00D5035E" w:rsidRDefault="00A33FAE" w:rsidP="00A33FAE">
      <w:pPr>
        <w:pStyle w:val="a6"/>
        <w:spacing w:before="0" w:beforeAutospacing="0" w:after="0" w:afterAutospacing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D5035E">
        <w:rPr>
          <w:rFonts w:cs="Arial"/>
          <w:b/>
          <w:bCs/>
          <w:kern w:val="28"/>
          <w:sz w:val="32"/>
          <w:szCs w:val="32"/>
        </w:rPr>
        <w:t>ОБ УТВЕРЖДЕНИИ ПОЛОЖЕНИЯ О ПОРЯДКЕ СПИСАНИЯ ИМУЩЕСТВА (ОСНОВНЫХ СРЕДСТВ), НАХОДЯЩЕГОСЯ В МУНИЦИПАЛЬНОЙ СОБСТВЕННОСТИ</w:t>
      </w:r>
    </w:p>
    <w:p w:rsidR="00A33FAE" w:rsidRPr="00D5035E" w:rsidRDefault="00A33FAE" w:rsidP="006F1218">
      <w:pPr>
        <w:widowControl w:val="0"/>
        <w:autoSpaceDE w:val="0"/>
        <w:autoSpaceDN w:val="0"/>
        <w:adjustRightInd w:val="0"/>
        <w:ind w:firstLine="709"/>
      </w:pPr>
    </w:p>
    <w:p w:rsidR="00A33FAE" w:rsidRPr="00D5035E" w:rsidRDefault="00A33FAE" w:rsidP="00A33FAE">
      <w:pPr>
        <w:widowControl w:val="0"/>
        <w:autoSpaceDE w:val="0"/>
        <w:autoSpaceDN w:val="0"/>
        <w:adjustRightInd w:val="0"/>
        <w:ind w:firstLine="709"/>
      </w:pPr>
      <w:r w:rsidRPr="00D5035E">
        <w:t xml:space="preserve">В соответствии с Федеральным законом от 06.12.2011г. №402-ФЗ «О бухгалтерском учёте», приказом Министерства финансов РФ от 13.10.2003г. №91н «Об утверждении методических указаний по бухгалтерскому учёту основных средств» (в ред. от 24.12.2010г. №186н), руководствуясь Уставом </w:t>
      </w:r>
      <w:r w:rsidR="00F36FEF">
        <w:t>Бабагай</w:t>
      </w:r>
      <w:r>
        <w:t xml:space="preserve">ского </w:t>
      </w:r>
      <w:r w:rsidRPr="00D5035E">
        <w:t xml:space="preserve">муниципального образования, администрация </w:t>
      </w:r>
      <w:r w:rsidR="00F36FEF">
        <w:t>Бабагай</w:t>
      </w:r>
      <w:r>
        <w:t>ского муниципального образования</w:t>
      </w:r>
    </w:p>
    <w:p w:rsidR="00A33FAE" w:rsidRPr="00D5035E" w:rsidRDefault="00A33FAE" w:rsidP="00A33FAE">
      <w:pPr>
        <w:widowControl w:val="0"/>
        <w:autoSpaceDE w:val="0"/>
        <w:autoSpaceDN w:val="0"/>
        <w:adjustRightInd w:val="0"/>
        <w:ind w:firstLine="709"/>
      </w:pPr>
    </w:p>
    <w:p w:rsidR="00A33FAE" w:rsidRPr="00D5035E" w:rsidRDefault="006F1218" w:rsidP="00A33FA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ПОСТАНОВЛЯЕТ</w:t>
      </w:r>
    </w:p>
    <w:p w:rsidR="00A33FAE" w:rsidRPr="00D5035E" w:rsidRDefault="00A33FAE" w:rsidP="006F1218">
      <w:pPr>
        <w:widowControl w:val="0"/>
        <w:autoSpaceDE w:val="0"/>
        <w:autoSpaceDN w:val="0"/>
        <w:adjustRightInd w:val="0"/>
        <w:ind w:firstLine="709"/>
      </w:pPr>
    </w:p>
    <w:p w:rsidR="00A33FAE" w:rsidRPr="00376ECF" w:rsidRDefault="00A33FAE" w:rsidP="00A33FAE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376ECF">
        <w:rPr>
          <w:rFonts w:cs="Arial"/>
        </w:rPr>
        <w:t xml:space="preserve">1.Утвердить Положение о порядке списания имущества (основных средств), находящегося в муниципальной собственности </w:t>
      </w:r>
      <w:r w:rsidR="00F36FEF">
        <w:rPr>
          <w:rFonts w:cs="Arial"/>
        </w:rPr>
        <w:t>Бабагай</w:t>
      </w:r>
      <w:r>
        <w:rPr>
          <w:rFonts w:cs="Arial"/>
        </w:rPr>
        <w:t>ского</w:t>
      </w:r>
      <w:r w:rsidRPr="00376ECF">
        <w:rPr>
          <w:rFonts w:cs="Arial"/>
        </w:rPr>
        <w:t xml:space="preserve"> муниципального образования, согласно приложению к настоящему постановлению.</w:t>
      </w:r>
    </w:p>
    <w:p w:rsidR="00A33FAE" w:rsidRPr="00E60C57" w:rsidRDefault="00A33FAE" w:rsidP="00A33FAE">
      <w:pPr>
        <w:autoSpaceDE w:val="0"/>
        <w:autoSpaceDN w:val="0"/>
        <w:adjustRightInd w:val="0"/>
        <w:ind w:firstLine="708"/>
      </w:pPr>
      <w:r>
        <w:rPr>
          <w:rFonts w:cs="Arial"/>
        </w:rPr>
        <w:t>2</w:t>
      </w:r>
      <w:r w:rsidRPr="00E60C57">
        <w:rPr>
          <w:rFonts w:cs="Arial"/>
        </w:rPr>
        <w:t xml:space="preserve">.Опубликовать настоящее </w:t>
      </w:r>
      <w:r>
        <w:rPr>
          <w:rFonts w:cs="Arial"/>
        </w:rPr>
        <w:t>постановление</w:t>
      </w:r>
      <w:r w:rsidRPr="00E60C57">
        <w:rPr>
          <w:rFonts w:cs="Arial"/>
        </w:rPr>
        <w:t xml:space="preserve"> в</w:t>
      </w:r>
      <w:r w:rsidR="00F36FEF">
        <w:rPr>
          <w:rFonts w:cs="Arial"/>
        </w:rPr>
        <w:t xml:space="preserve"> информационном </w:t>
      </w:r>
      <w:r w:rsidR="006F1218">
        <w:rPr>
          <w:rFonts w:cs="Arial"/>
        </w:rPr>
        <w:t xml:space="preserve">издании </w:t>
      </w:r>
      <w:r w:rsidR="00F36FEF">
        <w:rPr>
          <w:rFonts w:cs="Arial"/>
        </w:rPr>
        <w:t>"Бабагай</w:t>
      </w:r>
      <w:r w:rsidRPr="00E60C57">
        <w:rPr>
          <w:rFonts w:cs="Arial"/>
        </w:rPr>
        <w:t>ский Вестник" и размести</w:t>
      </w:r>
      <w:r w:rsidR="00F36FEF">
        <w:rPr>
          <w:rFonts w:cs="Arial"/>
        </w:rPr>
        <w:t>ть на официальном сайте Бабагай</w:t>
      </w:r>
      <w:r w:rsidRPr="00E60C57">
        <w:rPr>
          <w:rFonts w:cs="Arial"/>
        </w:rPr>
        <w:t>ского муниципального образования в информационно-телекоммуникационной сети "Интернет".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left="709" w:firstLine="0"/>
        <w:rPr>
          <w:rFonts w:cs="Arial"/>
        </w:rPr>
      </w:pPr>
      <w:r w:rsidRPr="00376ECF">
        <w:rPr>
          <w:rFonts w:cs="Arial"/>
          <w:color w:val="39465C"/>
        </w:rPr>
        <w:t>3.</w:t>
      </w:r>
      <w:r w:rsidRPr="00376ECF">
        <w:rPr>
          <w:rFonts w:cs="Arial"/>
        </w:rPr>
        <w:t>Настоящее решение вступает в силу после официального опубликования.</w:t>
      </w:r>
    </w:p>
    <w:p w:rsidR="00A33FAE" w:rsidRPr="00376ECF" w:rsidRDefault="00A33FAE" w:rsidP="00A33FAE">
      <w:pPr>
        <w:shd w:val="clear" w:color="auto" w:fill="FFFFFF"/>
        <w:ind w:left="709" w:firstLine="0"/>
        <w:textAlignment w:val="baseline"/>
        <w:rPr>
          <w:rFonts w:cs="Arial"/>
          <w:color w:val="000000"/>
        </w:rPr>
      </w:pPr>
      <w:r w:rsidRPr="00376ECF">
        <w:rPr>
          <w:rFonts w:cs="Arial"/>
          <w:color w:val="000000"/>
        </w:rPr>
        <w:t>4.Контроль за исполнением настоящего постановления оставляю за собой.</w:t>
      </w:r>
    </w:p>
    <w:p w:rsidR="00A33FAE" w:rsidRPr="00D5035E" w:rsidRDefault="00A33FAE" w:rsidP="006F1218">
      <w:pPr>
        <w:widowControl w:val="0"/>
        <w:autoSpaceDE w:val="0"/>
        <w:autoSpaceDN w:val="0"/>
        <w:adjustRightInd w:val="0"/>
        <w:ind w:firstLine="709"/>
      </w:pPr>
    </w:p>
    <w:p w:rsidR="00A33FAE" w:rsidRPr="00D5035E" w:rsidRDefault="00A33FAE" w:rsidP="006F1218">
      <w:pPr>
        <w:widowControl w:val="0"/>
        <w:autoSpaceDE w:val="0"/>
        <w:autoSpaceDN w:val="0"/>
        <w:adjustRightInd w:val="0"/>
        <w:ind w:firstLine="709"/>
      </w:pPr>
    </w:p>
    <w:p w:rsidR="00A33FAE" w:rsidRDefault="00A33FAE" w:rsidP="006F1218">
      <w:pPr>
        <w:widowControl w:val="0"/>
        <w:autoSpaceDE w:val="0"/>
        <w:autoSpaceDN w:val="0"/>
        <w:adjustRightInd w:val="0"/>
        <w:ind w:firstLine="709"/>
        <w:outlineLvl w:val="0"/>
      </w:pPr>
      <w:r w:rsidRPr="00D5035E">
        <w:t xml:space="preserve">Глава </w:t>
      </w:r>
      <w:r w:rsidR="00F36FEF">
        <w:t>Бабагай</w:t>
      </w:r>
      <w:r>
        <w:t>ского</w:t>
      </w:r>
    </w:p>
    <w:p w:rsidR="00A33FAE" w:rsidRPr="00D5035E" w:rsidRDefault="00A33FAE" w:rsidP="006F1218">
      <w:pPr>
        <w:widowControl w:val="0"/>
        <w:autoSpaceDE w:val="0"/>
        <w:autoSpaceDN w:val="0"/>
        <w:adjustRightInd w:val="0"/>
        <w:ind w:firstLine="709"/>
        <w:outlineLvl w:val="0"/>
      </w:pPr>
      <w:r w:rsidRPr="00D5035E">
        <w:t>муниципального образования</w:t>
      </w:r>
    </w:p>
    <w:p w:rsidR="00A33FAE" w:rsidRPr="00D5035E" w:rsidRDefault="00F36FEF" w:rsidP="006F1218">
      <w:pPr>
        <w:widowControl w:val="0"/>
        <w:autoSpaceDE w:val="0"/>
        <w:autoSpaceDN w:val="0"/>
        <w:adjustRightInd w:val="0"/>
        <w:ind w:firstLine="709"/>
      </w:pPr>
      <w:r>
        <w:t>М.А.Клопова</w:t>
      </w:r>
    </w:p>
    <w:p w:rsidR="00A33FAE" w:rsidRPr="00D5035E" w:rsidRDefault="00A33FAE" w:rsidP="006F1218">
      <w:pPr>
        <w:ind w:firstLine="709"/>
      </w:pP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376ECF">
        <w:rPr>
          <w:rFonts w:ascii="Courier New" w:hAnsi="Courier New" w:cs="Courier New"/>
          <w:sz w:val="22"/>
          <w:szCs w:val="22"/>
        </w:rPr>
        <w:t>Приложение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376ECF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33FAE" w:rsidRPr="00376ECF" w:rsidRDefault="00F36FEF" w:rsidP="00A33FAE">
      <w:pPr>
        <w:pStyle w:val="a6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Бабагай</w:t>
      </w:r>
      <w:r w:rsidR="00A33FAE">
        <w:rPr>
          <w:rFonts w:ascii="Courier New" w:hAnsi="Courier New" w:cs="Courier New"/>
          <w:sz w:val="22"/>
          <w:szCs w:val="22"/>
        </w:rPr>
        <w:t>ского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376ECF">
        <w:rPr>
          <w:rFonts w:ascii="Courier New" w:hAnsi="Courier New" w:cs="Courier New"/>
          <w:sz w:val="22"/>
          <w:szCs w:val="22"/>
        </w:rPr>
        <w:lastRenderedPageBreak/>
        <w:t>муниципального образования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</w:t>
      </w:r>
      <w:r w:rsidR="006F1218">
        <w:rPr>
          <w:rFonts w:ascii="Courier New" w:hAnsi="Courier New" w:cs="Courier New"/>
          <w:sz w:val="22"/>
          <w:szCs w:val="22"/>
        </w:rPr>
        <w:t xml:space="preserve"> 24.04.</w:t>
      </w:r>
      <w:r>
        <w:rPr>
          <w:rFonts w:ascii="Courier New" w:hAnsi="Courier New" w:cs="Courier New"/>
          <w:sz w:val="22"/>
          <w:szCs w:val="22"/>
        </w:rPr>
        <w:t>2018г.№</w:t>
      </w:r>
      <w:r w:rsidR="006F1218">
        <w:rPr>
          <w:rFonts w:ascii="Courier New" w:hAnsi="Courier New" w:cs="Courier New"/>
          <w:sz w:val="22"/>
          <w:szCs w:val="22"/>
        </w:rPr>
        <w:t>4/4</w:t>
      </w:r>
    </w:p>
    <w:p w:rsidR="00A33FAE" w:rsidRPr="00D5035E" w:rsidRDefault="00A33FAE" w:rsidP="00A33FAE">
      <w:pPr>
        <w:pStyle w:val="a6"/>
        <w:spacing w:before="0" w:beforeAutospacing="0" w:after="0" w:afterAutospacing="0"/>
        <w:ind w:firstLine="709"/>
      </w:pPr>
    </w:p>
    <w:p w:rsidR="00A33FAE" w:rsidRPr="00D5035E" w:rsidRDefault="00A33FAE" w:rsidP="00A33FAE">
      <w:pPr>
        <w:pStyle w:val="a6"/>
        <w:spacing w:before="0" w:beforeAutospacing="0" w:after="0" w:afterAutospacing="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D5035E">
        <w:rPr>
          <w:rFonts w:cs="Arial"/>
          <w:b/>
          <w:bCs/>
          <w:iCs/>
          <w:sz w:val="30"/>
          <w:szCs w:val="28"/>
        </w:rPr>
        <w:t xml:space="preserve">ПОЛОЖЕНИЕ О ПОРЯДКЕ СПИСАНИЯ ИМУЩЕСТВА (ОСНОВНЫХ СРЕДСТВ), НАХОДЯЩЕГОСЯ В МУНИЦИПАЛЬНОЙ СОБСТВЕННОСТИ </w:t>
      </w:r>
      <w:r w:rsidR="00F36FEF">
        <w:rPr>
          <w:rFonts w:cs="Arial"/>
          <w:b/>
          <w:bCs/>
          <w:iCs/>
          <w:sz w:val="30"/>
          <w:szCs w:val="28"/>
        </w:rPr>
        <w:t>БАБАГАЙ</w:t>
      </w:r>
      <w:r>
        <w:rPr>
          <w:rFonts w:cs="Arial"/>
          <w:b/>
          <w:bCs/>
          <w:iCs/>
          <w:sz w:val="30"/>
          <w:szCs w:val="28"/>
        </w:rPr>
        <w:t xml:space="preserve">СКОГО </w:t>
      </w:r>
      <w:r w:rsidRPr="00D5035E">
        <w:rPr>
          <w:rFonts w:cs="Arial"/>
          <w:b/>
          <w:bCs/>
          <w:iCs/>
          <w:sz w:val="30"/>
          <w:szCs w:val="28"/>
        </w:rPr>
        <w:t>МУНИЦИПАЛЬНОГО ОБРАЗОВАНИЯ</w:t>
      </w:r>
    </w:p>
    <w:p w:rsidR="00A33FAE" w:rsidRPr="00D5035E" w:rsidRDefault="00A33FAE" w:rsidP="00A33FAE">
      <w:pPr>
        <w:pStyle w:val="a6"/>
        <w:spacing w:before="0" w:beforeAutospacing="0" w:after="0" w:afterAutospacing="0"/>
        <w:ind w:firstLine="709"/>
      </w:pP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proofErr w:type="gramStart"/>
      <w:r w:rsidRPr="00376ECF">
        <w:rPr>
          <w:rFonts w:cs="Arial"/>
        </w:rPr>
        <w:t xml:space="preserve">Настоящее Положение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собственностью </w:t>
      </w:r>
      <w:r w:rsidR="00F36FEF">
        <w:rPr>
          <w:rFonts w:cs="Arial"/>
        </w:rPr>
        <w:t>Бабагай</w:t>
      </w:r>
      <w:r>
        <w:rPr>
          <w:rFonts w:cs="Arial"/>
        </w:rPr>
        <w:t>ского</w:t>
      </w:r>
      <w:r w:rsidRPr="00376ECF">
        <w:rPr>
          <w:rFonts w:cs="Arial"/>
        </w:rPr>
        <w:t xml:space="preserve"> муниципального образования, относящегося к основным средствам, на основании Федерального закона от 21.11.1996</w:t>
      </w:r>
      <w:r>
        <w:rPr>
          <w:rFonts w:cs="Arial"/>
        </w:rPr>
        <w:t>г.N129-ФЗ «О бухгалтерском учете» (в ред. от 28.11.2011г. №</w:t>
      </w:r>
      <w:r w:rsidRPr="00376ECF">
        <w:rPr>
          <w:rFonts w:cs="Arial"/>
        </w:rPr>
        <w:t>339 ФЗ), приказа Министерства финансов РФ</w:t>
      </w:r>
      <w:proofErr w:type="gramEnd"/>
      <w:r w:rsidRPr="00376ECF">
        <w:rPr>
          <w:rFonts w:cs="Arial"/>
        </w:rPr>
        <w:t xml:space="preserve"> от 13.10.200</w:t>
      </w:r>
      <w:r>
        <w:rPr>
          <w:rFonts w:cs="Arial"/>
        </w:rPr>
        <w:t>3г. N91н «</w:t>
      </w:r>
      <w:r w:rsidRPr="00376ECF">
        <w:rPr>
          <w:rFonts w:cs="Arial"/>
        </w:rPr>
        <w:t>Об утверждении методических указаний по бухгалтерскому учету основных сре</w:t>
      </w:r>
      <w:r>
        <w:rPr>
          <w:rFonts w:cs="Arial"/>
        </w:rPr>
        <w:t>дств» (в ред. от 24.12.2010г. №</w:t>
      </w:r>
      <w:r w:rsidRPr="00376ECF">
        <w:rPr>
          <w:rFonts w:cs="Arial"/>
        </w:rPr>
        <w:t xml:space="preserve">186н), Устава </w:t>
      </w:r>
      <w:r w:rsidR="00F36FEF">
        <w:rPr>
          <w:rFonts w:cs="Arial"/>
        </w:rPr>
        <w:t>Бабагай</w:t>
      </w:r>
      <w:r>
        <w:rPr>
          <w:rFonts w:cs="Arial"/>
        </w:rPr>
        <w:t>ского</w:t>
      </w:r>
      <w:r w:rsidRPr="00376ECF">
        <w:rPr>
          <w:rFonts w:cs="Arial"/>
        </w:rPr>
        <w:t xml:space="preserve"> муниципального образования.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</w:p>
    <w:p w:rsidR="00A33FAE" w:rsidRPr="006F1218" w:rsidRDefault="006F1218" w:rsidP="00A33FAE">
      <w:pPr>
        <w:pStyle w:val="a6"/>
        <w:spacing w:before="0" w:beforeAutospacing="0" w:after="0" w:afterAutospacing="0"/>
        <w:ind w:firstLine="709"/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1.ОБЩИЕ ПОЛОЖЕНИЯ</w:t>
      </w:r>
    </w:p>
    <w:p w:rsidR="00A33FAE" w:rsidRDefault="00A33FAE" w:rsidP="006F1218">
      <w:pPr>
        <w:pStyle w:val="a6"/>
        <w:spacing w:before="0" w:beforeAutospacing="0" w:after="0" w:afterAutospacing="0"/>
        <w:ind w:firstLine="709"/>
        <w:rPr>
          <w:rFonts w:cs="Arial"/>
        </w:rPr>
      </w:pP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proofErr w:type="gramStart"/>
      <w:r>
        <w:rPr>
          <w:rFonts w:cs="Arial"/>
        </w:rPr>
        <w:t>1.1.</w:t>
      </w:r>
      <w:r w:rsidRPr="00376ECF">
        <w:rPr>
          <w:rFonts w:cs="Arial"/>
        </w:rPr>
        <w:t>Действие настоящего Положения распространяется на объекты муниципального имущества (основные средства), являющиеся муниципальной собственностью муниципального образования принятые к бухгалтерскому учету и закрепленные на праве хозяйственного ведения или оперативного управления за муниципальными унитарными предприятиями и за муниципальными учреждениями; принятые к бухгалтерскому учету органами местного самоуправления;</w:t>
      </w:r>
      <w:proofErr w:type="gramEnd"/>
      <w:r w:rsidRPr="00376ECF">
        <w:rPr>
          <w:rFonts w:cs="Arial"/>
        </w:rPr>
        <w:t xml:space="preserve"> учитываемые в муниципальной казне </w:t>
      </w:r>
      <w:r w:rsidR="006F1218">
        <w:rPr>
          <w:rFonts w:cs="Arial"/>
        </w:rPr>
        <w:t>Бабагайского</w:t>
      </w:r>
      <w:r w:rsidRPr="00376ECF">
        <w:rPr>
          <w:rFonts w:cs="Arial"/>
        </w:rPr>
        <w:t xml:space="preserve"> муниципального образования, в том числе переданные организациям различных форм собственности по договорам аренды, в безвозмездное п</w:t>
      </w:r>
      <w:r w:rsidR="00F73438">
        <w:rPr>
          <w:rFonts w:cs="Arial"/>
        </w:rPr>
        <w:t>ользование или иным основаниям.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proofErr w:type="gramStart"/>
      <w:r>
        <w:rPr>
          <w:rFonts w:cs="Arial"/>
        </w:rPr>
        <w:t>1.2.</w:t>
      </w:r>
      <w:r w:rsidRPr="00376ECF">
        <w:rPr>
          <w:rFonts w:cs="Arial"/>
        </w:rPr>
        <w:t>Списание - заключительная хозяйственная операция при использовании объекта основных средств, включающая в себя следующие мероприятия: определение технического состояния каждой единицы; оформление необходимой документации; получение необходимых согласований и разрешений на списание; списание с балансового (</w:t>
      </w:r>
      <w:proofErr w:type="spellStart"/>
      <w:r w:rsidRPr="00376ECF">
        <w:rPr>
          <w:rFonts w:cs="Arial"/>
        </w:rPr>
        <w:t>забалансового</w:t>
      </w:r>
      <w:proofErr w:type="spellEnd"/>
      <w:r w:rsidRPr="00376ECF">
        <w:rPr>
          <w:rFonts w:cs="Arial"/>
        </w:rPr>
        <w:t>) учета в предприятии, учреждении; демонтаж, разборка; выбраковка и оприходование возможных материальных ценностей; утилизация вторичного сырья; исключение объекта основных средств из реестра муниципальной собственности.</w:t>
      </w:r>
      <w:proofErr w:type="gramEnd"/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proofErr w:type="gramStart"/>
      <w:r>
        <w:rPr>
          <w:rFonts w:cs="Arial"/>
        </w:rPr>
        <w:t>1.3.</w:t>
      </w:r>
      <w:r w:rsidRPr="00376ECF">
        <w:rPr>
          <w:rFonts w:cs="Arial"/>
        </w:rPr>
        <w:t xml:space="preserve">Муниципальное имущество, закрепленное на праве хозяйственного ведения или оперативного управления за муниципальными унитарными предприятиями и за муниципальными учреждениями, а также имущество, составляющее муниципальную казну </w:t>
      </w:r>
      <w:r w:rsidR="00F36FEF">
        <w:rPr>
          <w:rFonts w:cs="Arial"/>
        </w:rPr>
        <w:t>Бабагай</w:t>
      </w:r>
      <w:r>
        <w:rPr>
          <w:rFonts w:cs="Arial"/>
        </w:rPr>
        <w:t xml:space="preserve">ского </w:t>
      </w:r>
      <w:r w:rsidRPr="00376ECF">
        <w:rPr>
          <w:rFonts w:cs="Arial"/>
        </w:rPr>
        <w:t xml:space="preserve"> муниципального образования и находящееся на балансах хозяйствующих субъектов, списывается с их балансов по следующим основаниям: пришедшее в негодность вследствие морального или физического износа, стихийных бедствий и иной чрезвычайной ситуации;</w:t>
      </w:r>
      <w:proofErr w:type="gramEnd"/>
      <w:r w:rsidRPr="00376ECF">
        <w:rPr>
          <w:rFonts w:cs="Arial"/>
        </w:rPr>
        <w:t xml:space="preserve"> ликвидация по аварии; частичная ликвидация при выполнении работ по реконструкции; нарушение нормальных условий эксплуатации; хищение или уничтожение имущества; нецелесообразность его восстановления (ремонта, реконструкции, модернизации), подтвержденная соответствующим заключением или экспертизой; по другим причинам.</w:t>
      </w: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lastRenderedPageBreak/>
        <w:t>1.4.</w:t>
      </w:r>
      <w:r w:rsidRPr="00376ECF">
        <w:rPr>
          <w:rFonts w:cs="Arial"/>
        </w:rPr>
        <w:t>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</w:t>
      </w:r>
      <w:r w:rsidR="00F73438">
        <w:rPr>
          <w:rFonts w:cs="Arial"/>
        </w:rPr>
        <w:t>оса</w:t>
      </w: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1.5.</w:t>
      </w:r>
      <w:r w:rsidRPr="00376ECF">
        <w:rPr>
          <w:rFonts w:cs="Arial"/>
        </w:rPr>
        <w:t>Муниципальное имущество, переданное в хозяйственное ведение, оперативное управление, в аренду (безвозмездное пользование) и др., списывается при обращении в установленном ниже порядке.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</w:p>
    <w:p w:rsidR="00A33FAE" w:rsidRPr="00F73438" w:rsidRDefault="00A33FAE" w:rsidP="00A33FAE">
      <w:pPr>
        <w:pStyle w:val="a6"/>
        <w:spacing w:before="0" w:beforeAutospacing="0" w:after="0" w:afterAutospacing="0"/>
        <w:ind w:firstLine="709"/>
        <w:jc w:val="center"/>
        <w:rPr>
          <w:rFonts w:cs="Arial"/>
          <w:b/>
          <w:sz w:val="30"/>
          <w:szCs w:val="30"/>
        </w:rPr>
      </w:pPr>
      <w:r w:rsidRPr="00F73438">
        <w:rPr>
          <w:rFonts w:cs="Arial"/>
          <w:b/>
          <w:sz w:val="30"/>
          <w:szCs w:val="30"/>
        </w:rPr>
        <w:t>2.ПОРЯДОК СП</w:t>
      </w:r>
      <w:r w:rsidR="00F73438">
        <w:rPr>
          <w:rFonts w:cs="Arial"/>
          <w:b/>
          <w:sz w:val="30"/>
          <w:szCs w:val="30"/>
        </w:rPr>
        <w:t>ИСАНИЯ МУНИЦИПАЛЬНОГО ИМУЩЕСТВА</w:t>
      </w: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2.1.</w:t>
      </w:r>
      <w:r w:rsidRPr="00376ECF">
        <w:rPr>
          <w:rFonts w:cs="Arial"/>
        </w:rPr>
        <w:t>Определение непригодности объектов муниципального имущества и составление соответствующих документов балансодержателем.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2.1.1.</w:t>
      </w:r>
      <w:r w:rsidRPr="00376ECF">
        <w:rPr>
          <w:rFonts w:cs="Arial"/>
        </w:rPr>
        <w:t>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учреждениях, приказом (распоряжением) руководителя создается комиссия, в состав которой входят: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руководитель муниципального предприятия, учреждения;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 w:rsidRPr="00376ECF">
        <w:rPr>
          <w:rFonts w:cs="Arial"/>
        </w:rPr>
        <w:t>-главный бухгалтер;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лица, материально ответственные за сохранность списываемого имущества;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 xml:space="preserve">специалист, отвечающий за ведение реестра муниципального имущества администрации </w:t>
      </w:r>
      <w:r w:rsidR="00F36FEF">
        <w:rPr>
          <w:rFonts w:cs="Arial"/>
        </w:rPr>
        <w:t>Бабагай</w:t>
      </w:r>
      <w:r>
        <w:rPr>
          <w:rFonts w:cs="Arial"/>
        </w:rPr>
        <w:t>ского</w:t>
      </w:r>
      <w:r w:rsidRPr="00376ECF">
        <w:rPr>
          <w:rFonts w:cs="Arial"/>
        </w:rPr>
        <w:t xml:space="preserve"> муниципального образования;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представители иных служб и организаций (в случае необходимости).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2.1.2.</w:t>
      </w:r>
      <w:r w:rsidRPr="00376ECF">
        <w:rPr>
          <w:rFonts w:cs="Arial"/>
        </w:rPr>
        <w:t xml:space="preserve">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постановлением администрации </w:t>
      </w:r>
      <w:r w:rsidR="00F36FEF">
        <w:rPr>
          <w:rFonts w:cs="Arial"/>
        </w:rPr>
        <w:t>Бабагай</w:t>
      </w:r>
      <w:r>
        <w:rPr>
          <w:rFonts w:cs="Arial"/>
        </w:rPr>
        <w:t xml:space="preserve">ского </w:t>
      </w:r>
      <w:r w:rsidRPr="00376ECF">
        <w:rPr>
          <w:rFonts w:cs="Arial"/>
        </w:rPr>
        <w:t>муниципального образования (далее – администрация муниципального образования) создается комиссия, в состав которой входят: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-г</w:t>
      </w:r>
      <w:r w:rsidRPr="00376ECF">
        <w:rPr>
          <w:rFonts w:cs="Arial"/>
        </w:rPr>
        <w:t xml:space="preserve">лава </w:t>
      </w:r>
      <w:r w:rsidR="00F36FEF">
        <w:rPr>
          <w:rFonts w:cs="Arial"/>
        </w:rPr>
        <w:t>Бабагай</w:t>
      </w:r>
      <w:r>
        <w:rPr>
          <w:rFonts w:cs="Arial"/>
        </w:rPr>
        <w:t xml:space="preserve">ского </w:t>
      </w:r>
      <w:r w:rsidRPr="00376ECF">
        <w:rPr>
          <w:rFonts w:cs="Arial"/>
        </w:rPr>
        <w:t>муниципального образования;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специалист по вопросам бухгалтерского учета администрации муниципального образования, отвечающий за учет имущества;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специалист, отвечающий за ведения реестра муниципального имущества администрации муниципального образования;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представители иных служб и орган</w:t>
      </w:r>
      <w:r w:rsidR="00F73438">
        <w:rPr>
          <w:rFonts w:cs="Arial"/>
        </w:rPr>
        <w:t>изаций (в случае необходимости)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2.1.3.</w:t>
      </w:r>
      <w:r w:rsidRPr="00376ECF">
        <w:rPr>
          <w:rFonts w:cs="Arial"/>
        </w:rPr>
        <w:t>В случае отсутствия у членов комиссии специальных знаний,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2.1.4.</w:t>
      </w:r>
      <w:r w:rsidRPr="00376ECF">
        <w:rPr>
          <w:rFonts w:cs="Arial"/>
        </w:rPr>
        <w:t>В компетенцию комиссий по списанию имущества входит: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осмотр предлагаемого к списанию объекта с использованием необходимой технической документации и данных бухгалтерского учета;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 xml:space="preserve">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</w:t>
      </w:r>
      <w:r w:rsidRPr="00376ECF">
        <w:rPr>
          <w:rFonts w:cs="Arial"/>
        </w:rPr>
        <w:lastRenderedPageBreak/>
        <w:t>узлов, деталей, конструкций и материалов списываемого объекта и их оценка исходя из рыночных цен;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установление непригодности объекта к восстановлению и дальнейшему использованию;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подтверждённые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>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8"/>
        <w:rPr>
          <w:rFonts w:cs="Arial"/>
        </w:rPr>
      </w:pPr>
      <w:r>
        <w:rPr>
          <w:rFonts w:cs="Arial"/>
        </w:rPr>
        <w:t>-</w:t>
      </w:r>
      <w:r w:rsidRPr="00376ECF">
        <w:rPr>
          <w:rFonts w:cs="Arial"/>
        </w:rPr>
        <w:t xml:space="preserve">подготовка и проверка акта о списании муниципального имущества (далее </w:t>
      </w:r>
      <w:proofErr w:type="gramStart"/>
      <w:r>
        <w:rPr>
          <w:rFonts w:cs="Arial"/>
        </w:rPr>
        <w:t>-</w:t>
      </w:r>
      <w:r w:rsidRPr="00376ECF">
        <w:rPr>
          <w:rFonts w:cs="Arial"/>
        </w:rPr>
        <w:t>а</w:t>
      </w:r>
      <w:proofErr w:type="gramEnd"/>
      <w:r w:rsidRPr="00376ECF">
        <w:rPr>
          <w:rFonts w:cs="Arial"/>
        </w:rPr>
        <w:t>кт о списании) в зависимости от вида списываемого имущества по утверждённым действующим законодательством унифицированным формам и формирование пакета документов в соответствии с перечнем, утверждаемым приложением к настоящему Положению.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2.1.5.</w:t>
      </w:r>
      <w:r w:rsidRPr="00376ECF">
        <w:rPr>
          <w:rFonts w:cs="Arial"/>
        </w:rPr>
        <w:t>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2.1.6.</w:t>
      </w:r>
      <w:r w:rsidRPr="00376ECF">
        <w:rPr>
          <w:rFonts w:cs="Arial"/>
        </w:rPr>
        <w:t xml:space="preserve">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376ECF">
        <w:rPr>
          <w:rFonts w:cs="Arial"/>
        </w:rPr>
        <w:t>акт</w:t>
      </w:r>
      <w:proofErr w:type="gramEnd"/>
      <w:r w:rsidRPr="00376ECF">
        <w:rPr>
          <w:rFonts w:cs="Arial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 Руководитель предприятия, учреждения обязан немедленно информировать в письменной форме администрацию муниципального образования о фактах утраты имущества.</w:t>
      </w: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2.1.7.</w:t>
      </w:r>
      <w:r w:rsidRPr="00376ECF">
        <w:rPr>
          <w:rFonts w:cs="Arial"/>
        </w:rPr>
        <w:t>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соответствующий акт в количестве 2 экземпляров представляется в администра</w:t>
      </w:r>
      <w:r>
        <w:rPr>
          <w:rFonts w:cs="Arial"/>
        </w:rPr>
        <w:t>цию муниципального образования.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proofErr w:type="gramStart"/>
      <w:r>
        <w:rPr>
          <w:rFonts w:cs="Arial"/>
        </w:rPr>
        <w:t>2.1.8.</w:t>
      </w:r>
      <w:r w:rsidRPr="00376ECF">
        <w:rPr>
          <w:rFonts w:cs="Arial"/>
        </w:rPr>
        <w:t>По результатам работы комиссии руководитель предприятия или учреждения направляет в Администрацию муниципального образования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  <w:proofErr w:type="gramEnd"/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2.1.9.</w:t>
      </w:r>
      <w:r w:rsidRPr="00376ECF">
        <w:rPr>
          <w:rFonts w:cs="Arial"/>
        </w:rPr>
        <w:t xml:space="preserve">Списание муниципального имущества, а также разборка, демонтаж, ликвидация (снос) без согласия органа, осуществляющего функции и полномочия </w:t>
      </w:r>
      <w:r w:rsidRPr="00376ECF">
        <w:rPr>
          <w:rFonts w:cs="Arial"/>
        </w:rPr>
        <w:lastRenderedPageBreak/>
        <w:t>учредителя муниципального предприятия или учреждения, в установленных учредительными документами случаях, которое выдается в форме постановления (распоряжения, приказа), не допускается.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2.2.</w:t>
      </w:r>
      <w:r w:rsidRPr="00376ECF">
        <w:rPr>
          <w:rFonts w:cs="Arial"/>
        </w:rPr>
        <w:t>Особенности списания объектов основных средств.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Style w:val="apple-converted-space"/>
          <w:rFonts w:cs="Arial"/>
        </w:rPr>
      </w:pPr>
      <w:r>
        <w:rPr>
          <w:rFonts w:cs="Arial"/>
        </w:rPr>
        <w:t>2.2.1.</w:t>
      </w:r>
      <w:r w:rsidRPr="00376ECF">
        <w:rPr>
          <w:rFonts w:cs="Arial"/>
        </w:rPr>
        <w:t>Списание объектов недвижимого имущества. Отдельно стоящие здания, пристройки или сооружения списываются распоряжением Администрации муниципального образования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  <w:r w:rsidRPr="00376ECF">
        <w:rPr>
          <w:rStyle w:val="apple-converted-space"/>
          <w:rFonts w:cs="Arial"/>
        </w:rPr>
        <w:t xml:space="preserve">  </w:t>
      </w:r>
      <w:r w:rsidRPr="00376ECF">
        <w:rPr>
          <w:rFonts w:cs="Arial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</w:t>
      </w:r>
      <w:r>
        <w:rPr>
          <w:rFonts w:cs="Arial"/>
        </w:rPr>
        <w:t>и.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2.2.2.</w:t>
      </w:r>
      <w:r w:rsidRPr="00376ECF">
        <w:rPr>
          <w:rFonts w:cs="Arial"/>
        </w:rPr>
        <w:t>Списание автотранспортных средств. Автотранспортные средства списываются распоряжением Администрации муниципального образования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 Заключение о техническом состоянии автотранспортного средства (дефектный акт, лицензия) составляется специализированной организацией, осуществляющей обслуживание, ремонт, оценку технического состояния транспортных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 К заключению прилагаются: копия технического паспорта транспортного средства; фотография списываемого транспортного средства (общий вид, государственный номер, номер двигателя, номер шасси).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2.2.3.</w:t>
      </w:r>
      <w:r w:rsidRPr="00376ECF">
        <w:rPr>
          <w:rFonts w:cs="Arial"/>
        </w:rPr>
        <w:t>Списание сложной бытовой техники и бытовой радиоэлектронной аппаратуры. 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2.2.4.</w:t>
      </w:r>
      <w:r w:rsidRPr="00376ECF">
        <w:rPr>
          <w:rFonts w:cs="Arial"/>
        </w:rPr>
        <w:t>Списание компьютерной техники, оргтехники. Для получения разрешения на списание компьютерной техники и оргтехники руководителями предприятий и учреждений направляются в администрацию муниципального образования следующие документы: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376ECF">
        <w:rPr>
          <w:rFonts w:cs="Arial"/>
        </w:rPr>
        <w:t>сопроводительное письмо, подписанное руководителем предприятия, учреждения;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376ECF">
        <w:rPr>
          <w:rFonts w:cs="Arial"/>
        </w:rPr>
        <w:t>акты о списании муниципального имущества.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 w:rsidRPr="00376ECF">
        <w:rPr>
          <w:rFonts w:cs="Arial"/>
        </w:rPr>
        <w:t>В состав комиссии на списание компьютерной техники и оргтехники включаются: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376ECF">
        <w:rPr>
          <w:rFonts w:cs="Arial"/>
        </w:rPr>
        <w:t>Заместитель главы администрации муниципального образования;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lastRenderedPageBreak/>
        <w:t>-</w:t>
      </w:r>
      <w:r w:rsidR="00A33FAE" w:rsidRPr="00376ECF">
        <w:rPr>
          <w:rFonts w:cs="Arial"/>
        </w:rPr>
        <w:t>ведущий специалист по вопросам бухгалтерского учета администрации муниципального образования, отвечающий за учет имущества, с прив</w:t>
      </w:r>
      <w:r>
        <w:rPr>
          <w:rFonts w:cs="Arial"/>
        </w:rPr>
        <w:t>лечением независимого эксперта.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 w:rsidRPr="00376ECF">
        <w:rPr>
          <w:rFonts w:cs="Arial"/>
        </w:rPr>
        <w:t>Акты на списание компьютерной техники согласовываются с Главой муниципального образования.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С</w:t>
      </w:r>
      <w:r w:rsidRPr="00376ECF">
        <w:rPr>
          <w:rFonts w:cs="Arial"/>
        </w:rPr>
        <w:t>пециалист, отвечающий за ведения реестра муниципального имущества администрации муниципального образования;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2.2.5.</w:t>
      </w:r>
      <w:r w:rsidRPr="00376ECF">
        <w:rPr>
          <w:rFonts w:cs="Arial"/>
        </w:rPr>
        <w:t>Списание прочих основных средств.Для получения разрешения на списание прочих основных средств руководителями предприятий и учреждений направляются в администрацию муниципального образования следующие документы: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376ECF">
        <w:rPr>
          <w:rFonts w:cs="Arial"/>
        </w:rPr>
        <w:t>сопроводительное письмо, подписанное руководителем предприятия, учреждения;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376ECF">
        <w:rPr>
          <w:rFonts w:cs="Arial"/>
        </w:rPr>
        <w:t>акты о списании муниципального имущества;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376ECF">
        <w:rPr>
          <w:rFonts w:cs="Arial"/>
        </w:rPr>
        <w:t>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 w:rsidRPr="00376ECF">
        <w:rPr>
          <w:rFonts w:cs="Arial"/>
        </w:rPr>
        <w:t>Акты о списании прочих основных средств согласовываются с Главой муниципального образования.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2.3.</w:t>
      </w:r>
      <w:r w:rsidRPr="00376ECF">
        <w:rPr>
          <w:rFonts w:cs="Arial"/>
        </w:rPr>
        <w:t>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муниципального образования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proofErr w:type="gramStart"/>
      <w:r>
        <w:rPr>
          <w:rFonts w:cs="Arial"/>
        </w:rPr>
        <w:t>2.4.</w:t>
      </w:r>
      <w:r w:rsidRPr="00376ECF">
        <w:rPr>
          <w:rFonts w:cs="Arial"/>
        </w:rPr>
        <w:t xml:space="preserve">Администрация муниципального образования в месячный срок с даты издания муниципального правового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</w:t>
      </w:r>
      <w:r w:rsidR="00F36FEF">
        <w:rPr>
          <w:rFonts w:cs="Arial"/>
        </w:rPr>
        <w:t>Бабагай</w:t>
      </w:r>
      <w:r>
        <w:rPr>
          <w:rFonts w:cs="Arial"/>
        </w:rPr>
        <w:t>ского</w:t>
      </w:r>
      <w:r w:rsidRPr="00376ECF">
        <w:rPr>
          <w:rFonts w:cs="Arial"/>
        </w:rPr>
        <w:t xml:space="preserve"> муниципального образования</w:t>
      </w:r>
      <w:proofErr w:type="gramEnd"/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2.5.</w:t>
      </w:r>
      <w:r w:rsidRPr="00376ECF">
        <w:rPr>
          <w:rFonts w:cs="Arial"/>
        </w:rPr>
        <w:t>До получения разрешительных документов на списание имущества и утверждения актов о его списании не допускаются разборка и (или) уничтожение имущества, а также его отчуждение.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2.6.</w:t>
      </w:r>
      <w:r w:rsidRPr="00376ECF">
        <w:rPr>
          <w:rFonts w:cs="Arial"/>
        </w:rPr>
        <w:t>Отражение списания основных сре</w:t>
      </w:r>
      <w:proofErr w:type="gramStart"/>
      <w:r w:rsidRPr="00376ECF">
        <w:rPr>
          <w:rFonts w:cs="Arial"/>
        </w:rPr>
        <w:t>дств в б</w:t>
      </w:r>
      <w:proofErr w:type="gramEnd"/>
      <w:r w:rsidRPr="00376ECF">
        <w:rPr>
          <w:rFonts w:cs="Arial"/>
        </w:rPr>
        <w:t>ухгалтерском учете.</w:t>
      </w: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2.6.1.</w:t>
      </w:r>
      <w:r w:rsidRPr="00376ECF">
        <w:rPr>
          <w:rFonts w:cs="Arial"/>
        </w:rPr>
        <w:t>Администрация муниципального образования в течение 30 дней с момента представления предприятием, учреждением, органом местного самоуправления всех необходимых документов (приложение к настоящему Положению) дает согласие на списание муниципального имущества в форме распоряжения администрации муниципального образования;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2.6.2.</w:t>
      </w:r>
      <w:r w:rsidRPr="00376ECF">
        <w:rPr>
          <w:rFonts w:cs="Arial"/>
        </w:rPr>
        <w:t>Руководитель муниципального унитарного предприятия, учреждения и других форм собственности, после получения распоряжения администрации муниципального образования о списании муниципального имущества обязан: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376ECF">
        <w:rPr>
          <w:rFonts w:cs="Arial"/>
        </w:rPr>
        <w:t>отразить списание муниципального имущества в бухгалтерском учете;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376ECF">
        <w:rPr>
          <w:rFonts w:cs="Arial"/>
        </w:rPr>
        <w:t>снять с учета в соответствующих федеральных службах списанные основные средства, подлежащие учету и регистрации;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376ECF">
        <w:rPr>
          <w:rFonts w:cs="Arial"/>
        </w:rPr>
        <w:t>произвести демонтаж, ликвидацию списанных основных средств.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 w:rsidRPr="00376ECF">
        <w:rPr>
          <w:rFonts w:cs="Arial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реестра муниципальной собственности прав на недвижимое имущество и сделок с ним.</w:t>
      </w: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lastRenderedPageBreak/>
        <w:t>2.6.3.</w:t>
      </w:r>
      <w:r w:rsidRPr="00376ECF">
        <w:rPr>
          <w:rFonts w:cs="Arial"/>
        </w:rPr>
        <w:t>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 в соответствии с требованиями, предусмотренными действующим законодательством Российской Федерации. 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Style w:val="apple-converted-space"/>
          <w:rFonts w:cs="Arial"/>
        </w:rPr>
      </w:pPr>
      <w:r w:rsidRPr="00376ECF">
        <w:rPr>
          <w:rFonts w:cs="Arial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2.6.4.</w:t>
      </w:r>
      <w:r w:rsidRPr="00376ECF">
        <w:rPr>
          <w:rFonts w:cs="Arial"/>
        </w:rPr>
        <w:t>Руководитель предприятия, учреждения обязан уведомить Администрацию муниципального образования о выполнении распоряжения о списании муниципального имущества и представить документы, подтверждающие ликвидацию имущества.</w:t>
      </w:r>
      <w:r w:rsidRPr="00376ECF">
        <w:rPr>
          <w:rStyle w:val="apple-converted-space"/>
          <w:rFonts w:cs="Arial"/>
        </w:rPr>
        <w:t xml:space="preserve">  </w:t>
      </w:r>
      <w:r w:rsidRPr="00376ECF">
        <w:rPr>
          <w:rFonts w:cs="Arial"/>
        </w:rPr>
        <w:t>При списании объекта недвижимости, руководитель предприятия, учреждения направляет в администрацию муниципального образования акт о сносе объекта недвижимости, подтвержденный документами органов технической инвентаризации.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2.7.</w:t>
      </w:r>
      <w:r w:rsidRPr="00376ECF">
        <w:rPr>
          <w:rFonts w:cs="Arial"/>
        </w:rPr>
        <w:t xml:space="preserve">Исключение основных средств из реестра муниципальной собственности </w:t>
      </w:r>
      <w:r w:rsidR="00F36FEF">
        <w:rPr>
          <w:rFonts w:cs="Arial"/>
        </w:rPr>
        <w:t>Бабагай</w:t>
      </w:r>
      <w:r>
        <w:rPr>
          <w:rFonts w:cs="Arial"/>
        </w:rPr>
        <w:t>ского</w:t>
      </w:r>
      <w:r w:rsidRPr="00376ECF">
        <w:rPr>
          <w:rFonts w:cs="Arial"/>
        </w:rPr>
        <w:t xml:space="preserve"> муниципального образования (далее - Реестр).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2.7.1.</w:t>
      </w:r>
      <w:r w:rsidRPr="00376ECF">
        <w:rPr>
          <w:rFonts w:cs="Arial"/>
        </w:rPr>
        <w:t>Списанные основные средства подлежат исключению из Реестра.</w:t>
      </w: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2.7.2.</w:t>
      </w:r>
      <w:r w:rsidRPr="00376ECF">
        <w:rPr>
          <w:rFonts w:cs="Arial"/>
        </w:rPr>
        <w:t>Исключение муниципального имущества из Реестра осуществляется администрацией муниципального образования после получения уведомления от предприятия, учреждения о выполнении постановления (распоряжения) о списании.</w:t>
      </w: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proofErr w:type="gramStart"/>
      <w:r>
        <w:rPr>
          <w:rFonts w:cs="Arial"/>
        </w:rPr>
        <w:t>2.7.3.</w:t>
      </w:r>
      <w:r w:rsidRPr="00376ECF">
        <w:rPr>
          <w:rFonts w:cs="Arial"/>
        </w:rPr>
        <w:t xml:space="preserve">Администрация муниципального образования в течение 30 дней с момента получения всех необходимых документов: дает согласие в форме распоряжения муниципального образования администрации на исключение муниципального имущества из Реестра; вносит соответствующую запись в Реестр; информирует о выбывших объектах недвижимости (только для имущества, составляющего муниципальную казну </w:t>
      </w:r>
      <w:r w:rsidR="00F36FEF">
        <w:rPr>
          <w:rFonts w:cs="Arial"/>
        </w:rPr>
        <w:t>Бабагай</w:t>
      </w:r>
      <w:r>
        <w:rPr>
          <w:rFonts w:cs="Arial"/>
        </w:rPr>
        <w:t>ского</w:t>
      </w:r>
      <w:r w:rsidRPr="00376ECF">
        <w:rPr>
          <w:rFonts w:cs="Arial"/>
        </w:rPr>
        <w:t xml:space="preserve"> муниципального образования) территориальные органы государственной регистрации, кадастра и картографии по Иркутской области.</w:t>
      </w:r>
      <w:proofErr w:type="gramEnd"/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</w:p>
    <w:p w:rsidR="00A33FAE" w:rsidRPr="00F73438" w:rsidRDefault="00A33FAE" w:rsidP="00A33FAE">
      <w:pPr>
        <w:pStyle w:val="a6"/>
        <w:spacing w:before="0" w:beforeAutospacing="0" w:after="0" w:afterAutospacing="0"/>
        <w:ind w:left="707" w:firstLine="709"/>
        <w:jc w:val="center"/>
        <w:rPr>
          <w:rFonts w:cs="Arial"/>
          <w:b/>
          <w:sz w:val="30"/>
          <w:szCs w:val="30"/>
        </w:rPr>
      </w:pPr>
      <w:r w:rsidRPr="00F73438">
        <w:rPr>
          <w:rFonts w:cs="Arial"/>
          <w:b/>
          <w:sz w:val="30"/>
          <w:szCs w:val="30"/>
        </w:rPr>
        <w:t>3.ЗАКЛЮЧИТЕЛЬНЫЕ ПОЛОЖЕНИЯ.</w:t>
      </w:r>
    </w:p>
    <w:p w:rsidR="00A33FAE" w:rsidRPr="00F73438" w:rsidRDefault="00A33FAE" w:rsidP="00F73438">
      <w:pPr>
        <w:pStyle w:val="a6"/>
        <w:spacing w:before="0" w:beforeAutospacing="0" w:after="0" w:afterAutospacing="0"/>
        <w:ind w:left="707" w:firstLine="2"/>
        <w:rPr>
          <w:rFonts w:cs="Arial"/>
        </w:rPr>
      </w:pPr>
    </w:p>
    <w:p w:rsidR="00A33FAE" w:rsidRPr="00376ECF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3.1.</w:t>
      </w:r>
      <w:r w:rsidRPr="00376ECF">
        <w:rPr>
          <w:rFonts w:cs="Arial"/>
        </w:rPr>
        <w:t>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</w:t>
      </w:r>
    </w:p>
    <w:p w:rsidR="00A33FAE" w:rsidRPr="00376ECF" w:rsidRDefault="00A33FAE" w:rsidP="00F73438">
      <w:pPr>
        <w:pStyle w:val="a6"/>
        <w:spacing w:before="0" w:beforeAutospacing="0" w:after="0" w:afterAutospacing="0"/>
        <w:ind w:firstLine="709"/>
        <w:rPr>
          <w:rFonts w:cs="Arial"/>
        </w:rPr>
      </w:pP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jc w:val="right"/>
        <w:rPr>
          <w:rStyle w:val="apple-converted-space"/>
          <w:rFonts w:ascii="Courier New" w:hAnsi="Courier New" w:cs="Courier New"/>
          <w:sz w:val="22"/>
          <w:szCs w:val="22"/>
        </w:rPr>
      </w:pPr>
      <w:r w:rsidRPr="007F2E12">
        <w:rPr>
          <w:rFonts w:ascii="Courier New" w:hAnsi="Courier New" w:cs="Courier New"/>
          <w:sz w:val="22"/>
          <w:szCs w:val="22"/>
        </w:rPr>
        <w:t>Приложение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F2E12">
        <w:rPr>
          <w:rFonts w:ascii="Courier New" w:hAnsi="Courier New" w:cs="Courier New"/>
          <w:sz w:val="22"/>
          <w:szCs w:val="22"/>
        </w:rPr>
        <w:t>к Положению о порядке списания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7F2E12">
        <w:rPr>
          <w:rFonts w:ascii="Courier New" w:hAnsi="Courier New" w:cs="Courier New"/>
          <w:sz w:val="22"/>
          <w:szCs w:val="22"/>
        </w:rPr>
        <w:lastRenderedPageBreak/>
        <w:t>муниципального имущества (основных средств),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F2E12">
        <w:rPr>
          <w:rFonts w:ascii="Courier New" w:hAnsi="Courier New" w:cs="Courier New"/>
          <w:sz w:val="22"/>
          <w:szCs w:val="22"/>
        </w:rPr>
        <w:t>находящихся</w:t>
      </w:r>
      <w:proofErr w:type="gramEnd"/>
      <w:r w:rsidRPr="007F2E12">
        <w:rPr>
          <w:rFonts w:ascii="Courier New" w:hAnsi="Courier New" w:cs="Courier New"/>
          <w:sz w:val="22"/>
          <w:szCs w:val="22"/>
        </w:rPr>
        <w:t xml:space="preserve"> в муниципальной собственности</w:t>
      </w:r>
    </w:p>
    <w:p w:rsidR="00A33FAE" w:rsidRPr="00376ECF" w:rsidRDefault="00F36FEF" w:rsidP="00A33FAE">
      <w:pPr>
        <w:pStyle w:val="a6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ascii="Courier New" w:hAnsi="Courier New" w:cs="Courier New"/>
          <w:sz w:val="22"/>
          <w:szCs w:val="22"/>
        </w:rPr>
        <w:t>Бабагай</w:t>
      </w:r>
      <w:bookmarkStart w:id="0" w:name="_GoBack"/>
      <w:bookmarkEnd w:id="0"/>
      <w:r w:rsidR="00A33FAE">
        <w:rPr>
          <w:rFonts w:ascii="Courier New" w:hAnsi="Courier New" w:cs="Courier New"/>
          <w:sz w:val="22"/>
          <w:szCs w:val="22"/>
        </w:rPr>
        <w:t>ского</w:t>
      </w:r>
      <w:r w:rsidR="00A33FAE" w:rsidRPr="007F2E12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A33FAE" w:rsidRDefault="00A33FAE" w:rsidP="00F73438">
      <w:pPr>
        <w:pStyle w:val="a6"/>
        <w:spacing w:before="0" w:beforeAutospacing="0" w:after="0" w:afterAutospacing="0"/>
        <w:ind w:firstLine="709"/>
        <w:rPr>
          <w:rFonts w:cs="Arial"/>
        </w:rPr>
      </w:pPr>
    </w:p>
    <w:p w:rsidR="00A33FAE" w:rsidRPr="00D5035E" w:rsidRDefault="00A33FAE" w:rsidP="00A33FAE">
      <w:pPr>
        <w:pStyle w:val="a6"/>
        <w:spacing w:before="0" w:beforeAutospacing="0" w:after="0" w:afterAutospacing="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D5035E">
        <w:rPr>
          <w:rFonts w:cs="Arial"/>
          <w:b/>
          <w:bCs/>
          <w:iCs/>
          <w:sz w:val="30"/>
          <w:szCs w:val="28"/>
        </w:rPr>
        <w:t>ПЕРЕЧЕНЬ ДОКУМЕНТОВ НА СПИСАНИЕ ОСНОВНЫХ СРЕДСТВ</w:t>
      </w:r>
    </w:p>
    <w:p w:rsidR="00A33FAE" w:rsidRPr="00376ECF" w:rsidRDefault="00A33FAE" w:rsidP="00F73438">
      <w:pPr>
        <w:pStyle w:val="a6"/>
        <w:spacing w:before="0" w:beforeAutospacing="0" w:after="0" w:afterAutospacing="0"/>
        <w:ind w:firstLine="709"/>
        <w:rPr>
          <w:rFonts w:cs="Arial"/>
        </w:rPr>
      </w:pP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 w:rsidRPr="007F2E12">
        <w:rPr>
          <w:rFonts w:cs="Arial"/>
        </w:rPr>
        <w:t>1.Обращение на имя Главы администрации муниципального образования.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rPr>
          <w:rStyle w:val="apple-converted-space"/>
          <w:rFonts w:cs="Arial"/>
        </w:rPr>
      </w:pPr>
      <w:r w:rsidRPr="007F2E12">
        <w:rPr>
          <w:rFonts w:cs="Arial"/>
        </w:rPr>
        <w:t>2.Перечень объектов, решение о списании которых подлежит согласованию. В данном перечне в обязательном порядке указываются:</w:t>
      </w:r>
    </w:p>
    <w:p w:rsidR="00A33FAE" w:rsidRPr="007F2E12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7F2E12">
        <w:rPr>
          <w:rFonts w:cs="Arial"/>
        </w:rPr>
        <w:t>номер по порядку;</w:t>
      </w:r>
    </w:p>
    <w:p w:rsidR="00A33FAE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7F2E12">
        <w:rPr>
          <w:rFonts w:cs="Arial"/>
        </w:rPr>
        <w:t>наименование объекта муниципального имущества;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7F2E12">
        <w:rPr>
          <w:rFonts w:cs="Arial"/>
        </w:rPr>
        <w:t xml:space="preserve">инвентарный номер объекта муниципального имущества в случае его присвоения; </w:t>
      </w:r>
    </w:p>
    <w:p w:rsidR="00A33FAE" w:rsidRPr="007F2E12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7F2E12">
        <w:rPr>
          <w:rFonts w:cs="Arial"/>
        </w:rPr>
        <w:t>год ввода в эксплуатацию (год выпуска) объекта муниципального имущества;</w:t>
      </w:r>
    </w:p>
    <w:p w:rsidR="00A33FAE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7F2E12">
        <w:rPr>
          <w:rFonts w:cs="Arial"/>
        </w:rPr>
        <w:t>балансовая стоимость объекта муниципального имущества на момент принятия решения о списании;</w:t>
      </w:r>
    </w:p>
    <w:p w:rsidR="00A33FAE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7F2E12">
        <w:rPr>
          <w:rFonts w:cs="Arial"/>
        </w:rPr>
        <w:t>остаточная стоимость объекта муниципального имущества на момент принятия решения о списании;</w:t>
      </w:r>
    </w:p>
    <w:p w:rsidR="00A33FAE" w:rsidRPr="007F2E12" w:rsidRDefault="00F73438" w:rsidP="00A33FAE">
      <w:pPr>
        <w:pStyle w:val="a6"/>
        <w:spacing w:before="0" w:beforeAutospacing="0" w:after="0" w:afterAutospacing="0"/>
        <w:ind w:firstLine="709"/>
        <w:rPr>
          <w:rStyle w:val="apple-converted-space"/>
          <w:rFonts w:cs="Arial"/>
        </w:rPr>
      </w:pPr>
      <w:r>
        <w:rPr>
          <w:rFonts w:cs="Arial"/>
        </w:rPr>
        <w:t>-</w:t>
      </w:r>
      <w:r w:rsidR="00A33FAE" w:rsidRPr="007F2E12">
        <w:rPr>
          <w:rFonts w:cs="Arial"/>
        </w:rPr>
        <w:t>срок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списании;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3.</w:t>
      </w:r>
      <w:r w:rsidRPr="007F2E12">
        <w:rPr>
          <w:rFonts w:cs="Arial"/>
        </w:rPr>
        <w:t>Копия инвентарной карточки учета основных средств.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4.</w:t>
      </w:r>
      <w:r w:rsidRPr="007F2E12">
        <w:rPr>
          <w:rFonts w:cs="Arial"/>
        </w:rPr>
        <w:t>Акты о списании основных сре</w:t>
      </w:r>
      <w:proofErr w:type="gramStart"/>
      <w:r w:rsidRPr="007F2E12">
        <w:rPr>
          <w:rFonts w:cs="Arial"/>
        </w:rPr>
        <w:t>дств в с</w:t>
      </w:r>
      <w:proofErr w:type="gramEnd"/>
      <w:r w:rsidRPr="007F2E12">
        <w:rPr>
          <w:rFonts w:cs="Arial"/>
        </w:rPr>
        <w:t>оответствии с унифицированными формами, установленными действующим законодательством (в 2 экземплярах).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5.</w:t>
      </w:r>
      <w:r w:rsidRPr="007F2E12">
        <w:rPr>
          <w:rFonts w:cs="Arial"/>
        </w:rPr>
        <w:t>Копия технического паспорта списываемого транспортного средства.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6.</w:t>
      </w:r>
      <w:r w:rsidRPr="007F2E12">
        <w:rPr>
          <w:rFonts w:cs="Arial"/>
        </w:rPr>
        <w:t>Копия постановления (распоряжения, приказа) о создании постоянно действующей комиссии по списанию основных средств.</w:t>
      </w:r>
    </w:p>
    <w:p w:rsidR="00A33FAE" w:rsidRPr="007F2E12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7.</w:t>
      </w:r>
      <w:r w:rsidRPr="007F2E12">
        <w:rPr>
          <w:rFonts w:cs="Arial"/>
        </w:rPr>
        <w:t>Копия протокола заседания комиссии по подготовке и принятию решения о списании объектов муниципального имущества;</w:t>
      </w:r>
    </w:p>
    <w:p w:rsidR="00A33FAE" w:rsidRDefault="00A33FAE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8.</w:t>
      </w:r>
      <w:r w:rsidRPr="007F2E12">
        <w:rPr>
          <w:rFonts w:cs="Arial"/>
        </w:rPr>
        <w:t>При списании основных средств, утраченных вследствие кражи, пожара, аварий и других чрезвычайных ситуаций, в администрацию муниципального образования дополнительно представляются:</w:t>
      </w:r>
    </w:p>
    <w:p w:rsidR="00A33FAE" w:rsidRPr="007F2E12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7F2E12">
        <w:rPr>
          <w:rFonts w:cs="Arial"/>
        </w:rPr>
        <w:t>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A33FAE" w:rsidRPr="007F2E12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7F2E12">
        <w:rPr>
          <w:rFonts w:cs="Arial"/>
        </w:rPr>
        <w:t>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A33FAE" w:rsidRPr="00376ECF" w:rsidRDefault="00F73438" w:rsidP="00A33FAE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="00A33FAE" w:rsidRPr="007F2E12">
        <w:rPr>
          <w:rFonts w:cs="Arial"/>
        </w:rPr>
        <w:t>копия приказа о наказании лиц, виновных в преждевременном выбытии основных средств из эксплуатации.</w:t>
      </w:r>
    </w:p>
    <w:p w:rsidR="00EE685C" w:rsidRDefault="00EE685C"/>
    <w:sectPr w:rsidR="00EE685C" w:rsidSect="00312CCF">
      <w:footerReference w:type="even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84" w:rsidRDefault="00ED4884">
      <w:r>
        <w:separator/>
      </w:r>
    </w:p>
  </w:endnote>
  <w:endnote w:type="continuationSeparator" w:id="1">
    <w:p w:rsidR="00ED4884" w:rsidRDefault="00ED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F4" w:rsidRDefault="0045685D" w:rsidP="00654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3F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FF4" w:rsidRDefault="00F734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84" w:rsidRDefault="00ED4884">
      <w:r>
        <w:separator/>
      </w:r>
    </w:p>
  </w:footnote>
  <w:footnote w:type="continuationSeparator" w:id="1">
    <w:p w:rsidR="00ED4884" w:rsidRDefault="00ED4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AE"/>
    <w:rsid w:val="0045685D"/>
    <w:rsid w:val="006F1218"/>
    <w:rsid w:val="007F3E04"/>
    <w:rsid w:val="008703CC"/>
    <w:rsid w:val="00A33FAE"/>
    <w:rsid w:val="00ED4884"/>
    <w:rsid w:val="00EE685C"/>
    <w:rsid w:val="00F36FEF"/>
    <w:rsid w:val="00F7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3FA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3F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3FA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A33FAE"/>
  </w:style>
  <w:style w:type="paragraph" w:styleId="a6">
    <w:name w:val="Normal (Web)"/>
    <w:basedOn w:val="a"/>
    <w:uiPriority w:val="99"/>
    <w:unhideWhenUsed/>
    <w:rsid w:val="00A33FA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33FAE"/>
  </w:style>
  <w:style w:type="paragraph" w:styleId="a7">
    <w:name w:val="Title"/>
    <w:basedOn w:val="a"/>
    <w:link w:val="a8"/>
    <w:qFormat/>
    <w:rsid w:val="00A33FAE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A33FAE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3FA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3F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3FA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A33FAE"/>
  </w:style>
  <w:style w:type="paragraph" w:styleId="a6">
    <w:name w:val="Normal (Web)"/>
    <w:basedOn w:val="a"/>
    <w:uiPriority w:val="99"/>
    <w:unhideWhenUsed/>
    <w:rsid w:val="00A33FA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33FAE"/>
  </w:style>
  <w:style w:type="paragraph" w:styleId="a7">
    <w:name w:val="Title"/>
    <w:basedOn w:val="a"/>
    <w:link w:val="a8"/>
    <w:qFormat/>
    <w:rsid w:val="00A33FAE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A33FAE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Татьяна</cp:lastModifiedBy>
  <cp:revision>4</cp:revision>
  <dcterms:created xsi:type="dcterms:W3CDTF">2018-04-19T12:19:00Z</dcterms:created>
  <dcterms:modified xsi:type="dcterms:W3CDTF">2018-05-28T07:03:00Z</dcterms:modified>
</cp:coreProperties>
</file>